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F26" w:rsidRPr="00C21F26" w:rsidRDefault="00C21F26" w:rsidP="00C21F26">
      <w:pPr>
        <w:widowControl w:val="0"/>
        <w:jc w:val="right"/>
        <w:rPr>
          <w:rFonts w:ascii="Arial" w:hAnsi="Arial" w:cs="Arial"/>
        </w:rPr>
      </w:pPr>
      <w:r w:rsidRPr="00C21F26">
        <w:rPr>
          <w:rFonts w:ascii="Arial" w:hAnsi="Arial" w:cs="Arial"/>
        </w:rPr>
        <w:t>Приложение 1</w:t>
      </w:r>
    </w:p>
    <w:p w:rsidR="00C21F26" w:rsidRDefault="00C21F26" w:rsidP="00C21F26">
      <w:pPr>
        <w:widowControl w:val="0"/>
        <w:jc w:val="right"/>
        <w:rPr>
          <w:rFonts w:ascii="Arial" w:hAnsi="Arial" w:cs="Arial"/>
        </w:rPr>
      </w:pPr>
      <w:r w:rsidRPr="00C21F26">
        <w:rPr>
          <w:rFonts w:ascii="Arial" w:hAnsi="Arial" w:cs="Arial"/>
        </w:rPr>
        <w:t>к решению городской Думы</w:t>
      </w:r>
      <w:r>
        <w:rPr>
          <w:rFonts w:ascii="Arial" w:hAnsi="Arial" w:cs="Arial"/>
        </w:rPr>
        <w:t xml:space="preserve"> </w:t>
      </w:r>
      <w:r w:rsidRPr="00C21F26">
        <w:rPr>
          <w:rFonts w:ascii="Arial" w:hAnsi="Arial" w:cs="Arial"/>
        </w:rPr>
        <w:t>''О бюджете</w:t>
      </w:r>
    </w:p>
    <w:p w:rsidR="00C21F26" w:rsidRDefault="00C21F26" w:rsidP="00C21F26">
      <w:pPr>
        <w:widowControl w:val="0"/>
        <w:jc w:val="right"/>
        <w:rPr>
          <w:rFonts w:ascii="Arial" w:hAnsi="Arial" w:cs="Arial"/>
        </w:rPr>
      </w:pPr>
      <w:r w:rsidRPr="00C21F26">
        <w:rPr>
          <w:rFonts w:ascii="Arial" w:hAnsi="Arial" w:cs="Arial"/>
        </w:rPr>
        <w:t>городского округа</w:t>
      </w:r>
      <w:r>
        <w:rPr>
          <w:rFonts w:ascii="Arial" w:hAnsi="Arial" w:cs="Arial"/>
        </w:rPr>
        <w:t xml:space="preserve"> </w:t>
      </w:r>
      <w:r w:rsidRPr="00C21F26">
        <w:rPr>
          <w:rFonts w:ascii="Arial" w:hAnsi="Arial" w:cs="Arial"/>
        </w:rPr>
        <w:t>город Арзамас на 202</w:t>
      </w:r>
      <w:r w:rsidR="004372B8">
        <w:rPr>
          <w:rFonts w:ascii="Arial" w:hAnsi="Arial" w:cs="Arial"/>
        </w:rPr>
        <w:t>6</w:t>
      </w:r>
      <w:r w:rsidRPr="00C21F26">
        <w:rPr>
          <w:rFonts w:ascii="Arial" w:hAnsi="Arial" w:cs="Arial"/>
        </w:rPr>
        <w:t xml:space="preserve"> год</w:t>
      </w:r>
    </w:p>
    <w:p w:rsidR="00C21F26" w:rsidRPr="00C21F26" w:rsidRDefault="005352A4" w:rsidP="005352A4">
      <w:pPr>
        <w:widowControl w:val="0"/>
        <w:jc w:val="right"/>
        <w:rPr>
          <w:rFonts w:ascii="Arial" w:hAnsi="Arial" w:cs="Arial"/>
        </w:rPr>
      </w:pPr>
      <w:r>
        <w:rPr>
          <w:rFonts w:ascii="Arial" w:hAnsi="Arial" w:cs="Arial"/>
        </w:rPr>
        <w:t xml:space="preserve"> </w:t>
      </w:r>
      <w:r w:rsidR="00C21F26" w:rsidRPr="00C21F26">
        <w:rPr>
          <w:rFonts w:ascii="Arial" w:hAnsi="Arial" w:cs="Arial"/>
        </w:rPr>
        <w:t>и на</w:t>
      </w:r>
      <w:r w:rsidR="00C21F26">
        <w:rPr>
          <w:rFonts w:ascii="Arial" w:hAnsi="Arial" w:cs="Arial"/>
        </w:rPr>
        <w:t xml:space="preserve"> </w:t>
      </w:r>
      <w:r w:rsidR="00C21F26" w:rsidRPr="00C21F26">
        <w:rPr>
          <w:rFonts w:ascii="Arial" w:hAnsi="Arial" w:cs="Arial"/>
        </w:rPr>
        <w:t>плановый период 202</w:t>
      </w:r>
      <w:r w:rsidR="004372B8">
        <w:rPr>
          <w:rFonts w:ascii="Arial" w:hAnsi="Arial" w:cs="Arial"/>
        </w:rPr>
        <w:t>7</w:t>
      </w:r>
      <w:r w:rsidR="00C21F26" w:rsidRPr="00C21F26">
        <w:rPr>
          <w:rFonts w:ascii="Arial" w:hAnsi="Arial" w:cs="Arial"/>
        </w:rPr>
        <w:t xml:space="preserve"> и 202</w:t>
      </w:r>
      <w:r w:rsidR="004372B8">
        <w:rPr>
          <w:rFonts w:ascii="Arial" w:hAnsi="Arial" w:cs="Arial"/>
        </w:rPr>
        <w:t>8</w:t>
      </w:r>
      <w:r w:rsidR="00C21F26" w:rsidRPr="00C21F26">
        <w:rPr>
          <w:rFonts w:ascii="Arial" w:hAnsi="Arial" w:cs="Arial"/>
        </w:rPr>
        <w:t xml:space="preserve"> годов"</w:t>
      </w:r>
    </w:p>
    <w:p w:rsidR="00C21F26" w:rsidRDefault="005352A4" w:rsidP="00C14640">
      <w:pPr>
        <w:keepNext/>
        <w:overflowPunct w:val="0"/>
        <w:autoSpaceDE w:val="0"/>
        <w:autoSpaceDN w:val="0"/>
        <w:adjustRightInd w:val="0"/>
        <w:jc w:val="right"/>
        <w:outlineLvl w:val="1"/>
        <w:rPr>
          <w:rFonts w:ascii="Arial" w:hAnsi="Arial" w:cs="Arial"/>
        </w:rPr>
      </w:pPr>
      <w:r>
        <w:rPr>
          <w:rFonts w:ascii="Arial" w:hAnsi="Arial" w:cs="Arial"/>
        </w:rPr>
        <w:t xml:space="preserve"> </w:t>
      </w:r>
      <w:r w:rsidR="00C21F26" w:rsidRPr="00C21F26">
        <w:rPr>
          <w:rFonts w:ascii="Arial" w:hAnsi="Arial" w:cs="Arial"/>
        </w:rPr>
        <w:t xml:space="preserve">от </w:t>
      </w:r>
      <w:r w:rsidR="00C14640">
        <w:rPr>
          <w:rFonts w:ascii="Arial" w:hAnsi="Arial" w:cs="Arial"/>
        </w:rPr>
        <w:t>2</w:t>
      </w:r>
      <w:r w:rsidR="004372B8">
        <w:rPr>
          <w:rFonts w:ascii="Arial" w:hAnsi="Arial" w:cs="Arial"/>
        </w:rPr>
        <w:t>4</w:t>
      </w:r>
      <w:r w:rsidR="00C14640">
        <w:rPr>
          <w:rFonts w:ascii="Arial" w:hAnsi="Arial" w:cs="Arial"/>
        </w:rPr>
        <w:t>.12.202</w:t>
      </w:r>
      <w:r w:rsidR="004372B8">
        <w:rPr>
          <w:rFonts w:ascii="Arial" w:hAnsi="Arial" w:cs="Arial"/>
        </w:rPr>
        <w:t>5</w:t>
      </w:r>
      <w:r w:rsidR="00C14640">
        <w:rPr>
          <w:rFonts w:ascii="Arial" w:hAnsi="Arial" w:cs="Arial"/>
        </w:rPr>
        <w:t xml:space="preserve"> </w:t>
      </w:r>
      <w:r w:rsidR="004624FF">
        <w:rPr>
          <w:rFonts w:ascii="Arial" w:hAnsi="Arial" w:cs="Arial"/>
        </w:rPr>
        <w:t>№</w:t>
      </w:r>
      <w:r w:rsidR="004372B8">
        <w:rPr>
          <w:rFonts w:ascii="Arial" w:hAnsi="Arial" w:cs="Arial"/>
        </w:rPr>
        <w:t>716</w:t>
      </w:r>
    </w:p>
    <w:p w:rsidR="003E76E2" w:rsidRDefault="00997A26" w:rsidP="00C14640">
      <w:pPr>
        <w:keepNext/>
        <w:overflowPunct w:val="0"/>
        <w:autoSpaceDE w:val="0"/>
        <w:autoSpaceDN w:val="0"/>
        <w:adjustRightInd w:val="0"/>
        <w:jc w:val="right"/>
        <w:outlineLvl w:val="1"/>
        <w:rPr>
          <w:rFonts w:ascii="Arial" w:hAnsi="Arial" w:cs="Arial"/>
        </w:rPr>
      </w:pPr>
      <w:r>
        <w:rPr>
          <w:rFonts w:ascii="Arial" w:hAnsi="Arial" w:cs="Arial"/>
        </w:rPr>
        <w:t>(в ред. от 25.02.2026</w:t>
      </w:r>
      <w:r w:rsidR="001231EC">
        <w:rPr>
          <w:rFonts w:ascii="Arial" w:hAnsi="Arial" w:cs="Arial"/>
        </w:rPr>
        <w:t>г.</w:t>
      </w:r>
      <w:r>
        <w:rPr>
          <w:rFonts w:ascii="Arial" w:hAnsi="Arial" w:cs="Arial"/>
        </w:rPr>
        <w:t xml:space="preserve"> №745</w:t>
      </w:r>
      <w:r w:rsidR="003E76E2">
        <w:rPr>
          <w:rFonts w:ascii="Arial" w:hAnsi="Arial" w:cs="Arial"/>
        </w:rPr>
        <w:t>,</w:t>
      </w:r>
    </w:p>
    <w:p w:rsidR="00997A26" w:rsidRPr="00C21F26" w:rsidRDefault="003E76E2" w:rsidP="00C14640">
      <w:pPr>
        <w:keepNext/>
        <w:overflowPunct w:val="0"/>
        <w:autoSpaceDE w:val="0"/>
        <w:autoSpaceDN w:val="0"/>
        <w:adjustRightInd w:val="0"/>
        <w:jc w:val="right"/>
        <w:outlineLvl w:val="1"/>
        <w:rPr>
          <w:rFonts w:ascii="Arial" w:hAnsi="Arial" w:cs="Arial"/>
        </w:rPr>
      </w:pPr>
      <w:r>
        <w:rPr>
          <w:rFonts w:ascii="Arial" w:hAnsi="Arial" w:cs="Arial"/>
        </w:rPr>
        <w:t>от 29.04.2026 №779</w:t>
      </w:r>
      <w:bookmarkStart w:id="0" w:name="_GoBack"/>
      <w:bookmarkEnd w:id="0"/>
      <w:r w:rsidR="00997A26">
        <w:rPr>
          <w:rFonts w:ascii="Arial" w:hAnsi="Arial" w:cs="Arial"/>
        </w:rPr>
        <w:t>)</w:t>
      </w:r>
    </w:p>
    <w:p w:rsidR="00C21F26" w:rsidRPr="00C21F26" w:rsidRDefault="00C21F26" w:rsidP="00C21F26">
      <w:pPr>
        <w:keepNext/>
        <w:overflowPunct w:val="0"/>
        <w:autoSpaceDE w:val="0"/>
        <w:autoSpaceDN w:val="0"/>
        <w:adjustRightInd w:val="0"/>
        <w:jc w:val="center"/>
        <w:outlineLvl w:val="1"/>
        <w:rPr>
          <w:b/>
          <w:bCs/>
          <w:kern w:val="32"/>
          <w:sz w:val="28"/>
          <w:szCs w:val="28"/>
        </w:rPr>
      </w:pPr>
    </w:p>
    <w:p w:rsidR="00C21F26" w:rsidRPr="00C21F26" w:rsidRDefault="00C21F26" w:rsidP="00C21F26">
      <w:pPr>
        <w:keepNext/>
        <w:overflowPunct w:val="0"/>
        <w:autoSpaceDE w:val="0"/>
        <w:autoSpaceDN w:val="0"/>
        <w:adjustRightInd w:val="0"/>
        <w:jc w:val="center"/>
        <w:outlineLvl w:val="1"/>
        <w:rPr>
          <w:rFonts w:ascii="Arial" w:hAnsi="Arial" w:cs="Arial"/>
          <w:b/>
          <w:bCs/>
          <w:kern w:val="32"/>
        </w:rPr>
      </w:pPr>
      <w:r w:rsidRPr="00C21F26">
        <w:rPr>
          <w:rFonts w:ascii="Arial" w:hAnsi="Arial" w:cs="Arial"/>
          <w:b/>
          <w:bCs/>
          <w:kern w:val="32"/>
        </w:rPr>
        <w:t xml:space="preserve">Перечень главных администраторов доходов </w:t>
      </w:r>
    </w:p>
    <w:p w:rsidR="00C21F26" w:rsidRDefault="00C21F26" w:rsidP="00C21F26">
      <w:pPr>
        <w:keepNext/>
        <w:overflowPunct w:val="0"/>
        <w:autoSpaceDE w:val="0"/>
        <w:autoSpaceDN w:val="0"/>
        <w:adjustRightInd w:val="0"/>
        <w:jc w:val="center"/>
        <w:outlineLvl w:val="1"/>
        <w:rPr>
          <w:rFonts w:ascii="Arial" w:hAnsi="Arial" w:cs="Arial"/>
          <w:b/>
          <w:bCs/>
          <w:kern w:val="32"/>
        </w:rPr>
      </w:pPr>
      <w:r w:rsidRPr="00C21F26">
        <w:rPr>
          <w:rFonts w:ascii="Arial" w:hAnsi="Arial" w:cs="Arial"/>
          <w:b/>
          <w:bCs/>
          <w:kern w:val="32"/>
        </w:rPr>
        <w:t xml:space="preserve"> бюджета городского округа город Арзамас</w:t>
      </w:r>
    </w:p>
    <w:p w:rsidR="00997A26" w:rsidRDefault="00997A26" w:rsidP="00C21F26">
      <w:pPr>
        <w:keepNext/>
        <w:overflowPunct w:val="0"/>
        <w:autoSpaceDE w:val="0"/>
        <w:autoSpaceDN w:val="0"/>
        <w:adjustRightInd w:val="0"/>
        <w:jc w:val="center"/>
        <w:outlineLvl w:val="1"/>
        <w:rPr>
          <w:rFonts w:ascii="Arial" w:hAnsi="Arial" w:cs="Arial"/>
          <w:b/>
          <w:bCs/>
          <w:kern w:val="3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118"/>
        <w:gridCol w:w="5670"/>
      </w:tblGrid>
      <w:tr w:rsidR="003E76E2" w:rsidRPr="00616547" w:rsidTr="001530F2">
        <w:trPr>
          <w:trHeight w:val="904"/>
        </w:trPr>
        <w:tc>
          <w:tcPr>
            <w:tcW w:w="4678" w:type="dxa"/>
            <w:gridSpan w:val="2"/>
            <w:tcBorders>
              <w:top w:val="single" w:sz="4" w:space="0" w:color="auto"/>
              <w:left w:val="single" w:sz="4" w:space="0" w:color="auto"/>
              <w:bottom w:val="single" w:sz="4" w:space="0" w:color="auto"/>
              <w:right w:val="single" w:sz="4" w:space="0" w:color="auto"/>
            </w:tcBorders>
            <w:vAlign w:val="center"/>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Код бюджетной классификации Российской Федерации</w:t>
            </w:r>
          </w:p>
        </w:tc>
        <w:tc>
          <w:tcPr>
            <w:tcW w:w="5670" w:type="dxa"/>
            <w:vMerge w:val="restart"/>
            <w:tcBorders>
              <w:top w:val="single" w:sz="4" w:space="0" w:color="auto"/>
              <w:left w:val="single" w:sz="4" w:space="0" w:color="auto"/>
              <w:right w:val="single" w:sz="4" w:space="0" w:color="auto"/>
            </w:tcBorders>
            <w:vAlign w:val="center"/>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Наименование главного администратора доходов бюджета, наименование кода вида (подвида) доходов бюджета</w:t>
            </w:r>
          </w:p>
        </w:tc>
      </w:tr>
      <w:tr w:rsidR="003E76E2" w:rsidRPr="00616547" w:rsidTr="001530F2">
        <w:trPr>
          <w:trHeight w:val="904"/>
        </w:trPr>
        <w:tc>
          <w:tcPr>
            <w:tcW w:w="1560" w:type="dxa"/>
            <w:tcBorders>
              <w:top w:val="single" w:sz="4" w:space="0" w:color="auto"/>
              <w:left w:val="single" w:sz="4" w:space="0" w:color="auto"/>
              <w:bottom w:val="single" w:sz="4" w:space="0" w:color="auto"/>
              <w:right w:val="single" w:sz="4" w:space="0" w:color="auto"/>
            </w:tcBorders>
            <w:vAlign w:val="center"/>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главного администратора доходов бюджета</w:t>
            </w:r>
          </w:p>
        </w:tc>
        <w:tc>
          <w:tcPr>
            <w:tcW w:w="3118" w:type="dxa"/>
            <w:tcBorders>
              <w:top w:val="single" w:sz="4" w:space="0" w:color="auto"/>
              <w:left w:val="single" w:sz="4" w:space="0" w:color="auto"/>
              <w:bottom w:val="single" w:sz="4" w:space="0" w:color="auto"/>
              <w:right w:val="single" w:sz="4" w:space="0" w:color="auto"/>
            </w:tcBorders>
            <w:vAlign w:val="center"/>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вида (подвида) доходов краевого бюджета</w:t>
            </w:r>
          </w:p>
        </w:tc>
        <w:tc>
          <w:tcPr>
            <w:tcW w:w="5670" w:type="dxa"/>
            <w:vMerge/>
            <w:tcBorders>
              <w:left w:val="single" w:sz="4" w:space="0" w:color="auto"/>
              <w:bottom w:val="single" w:sz="4" w:space="0" w:color="auto"/>
              <w:right w:val="single" w:sz="4" w:space="0" w:color="auto"/>
            </w:tcBorders>
            <w:vAlign w:val="center"/>
          </w:tcPr>
          <w:p w:rsidR="003E76E2" w:rsidRPr="00616547" w:rsidRDefault="003E76E2" w:rsidP="001530F2">
            <w:pPr>
              <w:overflowPunct w:val="0"/>
              <w:autoSpaceDE w:val="0"/>
              <w:autoSpaceDN w:val="0"/>
              <w:adjustRightInd w:val="0"/>
              <w:jc w:val="center"/>
              <w:rPr>
                <w:rFonts w:ascii="Arial" w:hAnsi="Arial" w:cs="Arial"/>
                <w:b/>
                <w:bCs/>
                <w:kern w:val="32"/>
              </w:rPr>
            </w:pPr>
          </w:p>
        </w:tc>
      </w:tr>
      <w:tr w:rsidR="003E76E2" w:rsidRPr="00616547" w:rsidTr="001530F2">
        <w:trPr>
          <w:trHeight w:val="42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r w:rsidRPr="00616547">
              <w:rPr>
                <w:rFonts w:ascii="Arial" w:hAnsi="Arial" w:cs="Arial"/>
                <w:b/>
                <w:bCs/>
                <w:kern w:val="32"/>
              </w:rPr>
              <w:t>001</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b/>
                <w:bCs/>
              </w:rPr>
            </w:pPr>
            <w:r w:rsidRPr="00616547">
              <w:rPr>
                <w:rFonts w:ascii="Arial" w:hAnsi="Arial" w:cs="Arial"/>
                <w:b/>
                <w:bCs/>
              </w:rPr>
              <w:t>Департамент финансов администрации городского округа город Арзамас Нижегородской области</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1 08 07150 01 1000 110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bCs/>
              </w:rPr>
            </w:pPr>
            <w:r w:rsidRPr="00616547">
              <w:rPr>
                <w:rFonts w:ascii="Arial" w:hAnsi="Arial" w:cs="Arial"/>
                <w:bCs/>
              </w:rPr>
              <w:t>Государственная пошлина за выдачу разрешения на установку рекламной конструкции</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r w:rsidRPr="00616547">
              <w:rPr>
                <w:rFonts w:ascii="Arial" w:hAnsi="Arial" w:cs="Arial"/>
                <w:kern w:val="32"/>
              </w:rPr>
              <w:t>1 11 09044 04 0010 120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bCs/>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Pr="00616547">
              <w:rPr>
                <w:rFonts w:ascii="Arial" w:hAnsi="Arial" w:cs="Arial"/>
                <w:kern w:val="32"/>
              </w:rPr>
              <w:t xml:space="preserve"> (плата за наем жилья)</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bCs/>
              </w:rPr>
            </w:pPr>
            <w:r w:rsidRPr="00616547">
              <w:rPr>
                <w:rFonts w:ascii="Arial" w:hAnsi="Arial" w:cs="Arial"/>
              </w:rPr>
              <w:t>Прочие доходы от компенсации затрат бюджетов городских округов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1 16 02020 02 0000 140</w:t>
            </w:r>
          </w:p>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1 16 02020 02 0041 140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both"/>
              <w:rPr>
                <w:rFonts w:ascii="Arial" w:hAnsi="Arial" w:cs="Arial"/>
                <w:kern w:val="32"/>
              </w:rPr>
            </w:pPr>
            <w:r w:rsidRPr="00616547">
              <w:rPr>
                <w:rFonts w:ascii="Arial" w:hAnsi="Arial" w:cs="Arial"/>
                <w:kern w:val="3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1 16 07010 04 0000 140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3E76E2" w:rsidRPr="00616547" w:rsidTr="001530F2">
        <w:trPr>
          <w:trHeight w:val="376"/>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1 16 10032 04 0000 140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Прочее возмещение ущерба, причиненного муниципальному имуществу городского округа (за исключением имущества, закрепленного за </w:t>
            </w:r>
            <w:r w:rsidRPr="00616547">
              <w:rPr>
                <w:rFonts w:ascii="Arial" w:hAnsi="Arial" w:cs="Arial"/>
              </w:rPr>
              <w:lastRenderedPageBreak/>
              <w:t>муниципальными бюджетными (автономными) учреждениями, унитарными предприятиями)</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001</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1 16 10061 04 0000 140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1 16 10062 04 0000 140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1 16 10081 04 0000 140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1 16 10082 04 0000 140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1 16 10100 04 0000 140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bCs/>
              </w:rPr>
            </w:pPr>
            <w:r w:rsidRPr="00616547">
              <w:rPr>
                <w:rFonts w:ascii="Arial" w:hAnsi="Arial" w:cs="Arial"/>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1 16 10123 01 0001 140</w:t>
            </w:r>
          </w:p>
          <w:p w:rsidR="003E76E2" w:rsidRPr="00616547" w:rsidRDefault="003E76E2" w:rsidP="001530F2">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w:t>
            </w:r>
            <w:r w:rsidRPr="00616547">
              <w:rPr>
                <w:rFonts w:ascii="Arial" w:hAnsi="Arial" w:cs="Arial"/>
              </w:rPr>
              <w:lastRenderedPageBreak/>
              <w:t>действовавшим в 2019 году</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001</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r w:rsidRPr="00616547">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bCs/>
              </w:rPr>
            </w:pPr>
            <w:r w:rsidRPr="00616547">
              <w:rPr>
                <w:rFonts w:ascii="Arial" w:hAnsi="Arial" w:cs="Arial"/>
                <w:bCs/>
              </w:rPr>
              <w:t>Невыясненные поступления, зачисляемые в бюджеты городских округов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r w:rsidRPr="00616547">
              <w:rPr>
                <w:rFonts w:ascii="Arial" w:hAnsi="Arial" w:cs="Arial"/>
                <w:kern w:val="32"/>
              </w:rPr>
              <w:t>1 17 05040 04 0000 180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bCs/>
              </w:rPr>
            </w:pPr>
            <w:r w:rsidRPr="00616547">
              <w:rPr>
                <w:rFonts w:ascii="Arial" w:hAnsi="Arial" w:cs="Arial"/>
                <w:bCs/>
              </w:rPr>
              <w:t>Прочие неналоговые доходы бюджетов городских округов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2 02 15001 04 0000 150</w:t>
            </w:r>
          </w:p>
          <w:p w:rsidR="003E76E2" w:rsidRPr="00616547" w:rsidRDefault="003E76E2" w:rsidP="001530F2">
            <w:pPr>
              <w:overflowPunct w:val="0"/>
              <w:autoSpaceDE w:val="0"/>
              <w:autoSpaceDN w:val="0"/>
              <w:adjustRightInd w:val="0"/>
              <w:jc w:val="center"/>
              <w:rPr>
                <w:rFonts w:ascii="Arial" w:hAnsi="Arial" w:cs="Arial"/>
                <w:b/>
                <w:bCs/>
                <w:kern w:val="32"/>
              </w:rPr>
            </w:pPr>
            <w:r w:rsidRPr="00616547">
              <w:rPr>
                <w:rFonts w:ascii="Arial" w:hAnsi="Arial" w:cs="Arial"/>
                <w:kern w:val="32"/>
              </w:rPr>
              <w:t>2 02 15001 04 0220 150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bCs/>
              </w:rPr>
            </w:pPr>
            <w:r w:rsidRPr="00616547">
              <w:rPr>
                <w:rFonts w:ascii="Arial" w:hAnsi="Arial" w:cs="Arial"/>
              </w:rPr>
              <w:t>Дотации бюджетам городских округов на выравнивание бюджетной обеспеченности из бюджета субъекта Российской Федерации</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2 02 15002 04 0000 150</w:t>
            </w:r>
          </w:p>
          <w:p w:rsidR="003E76E2" w:rsidRPr="00616547" w:rsidRDefault="003E76E2" w:rsidP="001530F2">
            <w:pPr>
              <w:overflowPunct w:val="0"/>
              <w:autoSpaceDE w:val="0"/>
              <w:autoSpaceDN w:val="0"/>
              <w:adjustRightInd w:val="0"/>
              <w:jc w:val="center"/>
              <w:rPr>
                <w:rFonts w:ascii="Arial" w:hAnsi="Arial" w:cs="Arial"/>
                <w:b/>
                <w:bCs/>
                <w:kern w:val="32"/>
              </w:rPr>
            </w:pPr>
            <w:r w:rsidRPr="00616547">
              <w:rPr>
                <w:rFonts w:ascii="Arial" w:hAnsi="Arial" w:cs="Arial"/>
                <w:kern w:val="32"/>
              </w:rPr>
              <w:t>2 02 15002 04 0220 150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bCs/>
              </w:rPr>
            </w:pPr>
            <w:r w:rsidRPr="00616547">
              <w:rPr>
                <w:rFonts w:ascii="Arial" w:hAnsi="Arial" w:cs="Arial"/>
                <w:bCs/>
              </w:rPr>
              <w:t>Дотации бюджетам городских округов на поддержку мер по обеспечению сбалансированности бюджетов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202 19999 04 0000 150</w:t>
            </w:r>
          </w:p>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202 19999 04 0220 150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Прочие дотации бюджетам городских округов</w:t>
            </w:r>
          </w:p>
          <w:p w:rsidR="003E76E2" w:rsidRPr="00616547" w:rsidRDefault="003E76E2" w:rsidP="001530F2">
            <w:pPr>
              <w:widowControl w:val="0"/>
              <w:overflowPunct w:val="0"/>
              <w:autoSpaceDE w:val="0"/>
              <w:autoSpaceDN w:val="0"/>
              <w:jc w:val="both"/>
              <w:textAlignment w:val="baseline"/>
              <w:rPr>
                <w:rFonts w:ascii="Arial" w:hAnsi="Arial" w:cs="Arial"/>
                <w:bCs/>
              </w:rPr>
            </w:pP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2 02 39998 04 0000 150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2 02 39998 04 0110 150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2 02 39998 04 0220 150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both"/>
              <w:rPr>
                <w:rFonts w:ascii="Arial" w:hAnsi="Arial" w:cs="Arial"/>
                <w:kern w:val="32"/>
              </w:rPr>
            </w:pPr>
            <w:r w:rsidRPr="00616547">
              <w:rPr>
                <w:rFonts w:ascii="Arial" w:hAnsi="Arial" w:cs="Arial"/>
                <w:kern w:val="32"/>
              </w:rPr>
              <w:t>Единая субвенция бюджетам городских округов</w:t>
            </w:r>
          </w:p>
        </w:tc>
      </w:tr>
      <w:tr w:rsidR="003E76E2" w:rsidRPr="00616547" w:rsidTr="001530F2">
        <w:trPr>
          <w:trHeight w:val="77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2 02 49999 04 0000 150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2 02 49999 04 0110 150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2 02 49999 04 0220 150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both"/>
              <w:rPr>
                <w:rFonts w:ascii="Arial" w:hAnsi="Arial" w:cs="Arial"/>
                <w:kern w:val="32"/>
              </w:rPr>
            </w:pPr>
            <w:r w:rsidRPr="00616547">
              <w:rPr>
                <w:rFonts w:ascii="Arial" w:hAnsi="Arial" w:cs="Arial"/>
                <w:kern w:val="32"/>
              </w:rPr>
              <w:t>Прочие межбюджетные трансферты, передаваемые бюджетам городских округов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2 07 04050 04 0000 150</w:t>
            </w:r>
          </w:p>
          <w:p w:rsidR="003E76E2" w:rsidRPr="00616547" w:rsidRDefault="003E76E2" w:rsidP="001530F2">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bCs/>
              </w:rPr>
            </w:pPr>
            <w:r w:rsidRPr="00616547">
              <w:rPr>
                <w:rFonts w:ascii="Arial" w:hAnsi="Arial" w:cs="Arial"/>
                <w:bCs/>
              </w:rPr>
              <w:t>Прочие безвозмездные поступления в бюджеты городских округов</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2 08 04000 04 0000 150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bCs/>
              </w:rPr>
            </w:pPr>
            <w:r w:rsidRPr="00616547">
              <w:rPr>
                <w:rFonts w:ascii="Arial" w:hAnsi="Arial" w:cs="Arial"/>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2 08 10000 04 0000 150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bCs/>
              </w:rPr>
            </w:pPr>
            <w:r w:rsidRPr="00616547">
              <w:rPr>
                <w:rFonts w:ascii="Arial" w:hAnsi="Arial" w:cs="Arial"/>
                <w:bCs/>
              </w:rPr>
              <w:t>Перечисления из бюджетов городских округов (в бюджеты городских округов) для осуществления взыскания</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2 19 60010 04 0000 150</w:t>
            </w:r>
          </w:p>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2 19 60010 04 0110 150</w:t>
            </w:r>
          </w:p>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2 19 60010 04 0220 150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Возврат прочих остатков субсидий, субвенций и иных межбюджетных трансфертов, имеющих целевое назначение, прошлых лет из бюджетов </w:t>
            </w:r>
          </w:p>
          <w:p w:rsidR="003E76E2" w:rsidRPr="00616547" w:rsidRDefault="003E76E2" w:rsidP="001530F2">
            <w:pPr>
              <w:autoSpaceDE w:val="0"/>
              <w:autoSpaceDN w:val="0"/>
              <w:adjustRightInd w:val="0"/>
              <w:jc w:val="both"/>
              <w:rPr>
                <w:rFonts w:ascii="Arial" w:hAnsi="Arial" w:cs="Arial"/>
                <w:bCs/>
              </w:rPr>
            </w:pPr>
            <w:r w:rsidRPr="00616547">
              <w:rPr>
                <w:rFonts w:ascii="Arial" w:hAnsi="Arial" w:cs="Arial"/>
              </w:rPr>
              <w:t>городских округов</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r w:rsidRPr="00616547">
              <w:rPr>
                <w:rFonts w:ascii="Arial" w:hAnsi="Arial" w:cs="Arial"/>
                <w:b/>
                <w:bCs/>
                <w:kern w:val="32"/>
              </w:rPr>
              <w:t>002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rPr>
                <w:rFonts w:ascii="Arial" w:hAnsi="Arial" w:cs="Arial"/>
                <w:b/>
              </w:rPr>
            </w:pPr>
            <w:r w:rsidRPr="00616547">
              <w:rPr>
                <w:rFonts w:ascii="Arial" w:hAnsi="Arial" w:cs="Arial"/>
                <w:b/>
              </w:rPr>
              <w:t>Департамент территориального развития администрации городского округа город Арзамас Нижегородской области</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jc w:val="center"/>
              <w:rPr>
                <w:rFonts w:ascii="Arial" w:hAnsi="Arial" w:cs="Arial"/>
                <w:bCs/>
              </w:rPr>
            </w:pPr>
            <w:r w:rsidRPr="00616547">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jc w:val="center"/>
              <w:rPr>
                <w:rFonts w:ascii="Arial" w:hAnsi="Arial" w:cs="Arial"/>
                <w:bCs/>
              </w:rPr>
            </w:pPr>
            <w:r w:rsidRPr="00616547">
              <w:rPr>
                <w:rFonts w:ascii="Arial" w:hAnsi="Arial" w:cs="Arial"/>
                <w:bCs/>
              </w:rPr>
              <w:t>1 11 05034 04 0000 120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jc w:val="both"/>
              <w:rPr>
                <w:rFonts w:ascii="Arial" w:hAnsi="Arial" w:cs="Arial"/>
                <w:bCs/>
              </w:rPr>
            </w:pPr>
            <w:r w:rsidRPr="00616547">
              <w:rPr>
                <w:rFonts w:ascii="Arial" w:hAnsi="Arial" w:cs="Arial"/>
                <w:bCs/>
              </w:rPr>
              <w:t>Доходы от сдачи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бюджетных и автономных учреждений)</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jc w:val="center"/>
              <w:rPr>
                <w:rFonts w:ascii="Arial" w:hAnsi="Arial" w:cs="Arial"/>
                <w:bCs/>
              </w:rPr>
            </w:pPr>
            <w:r w:rsidRPr="00616547">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jc w:val="center"/>
              <w:rPr>
                <w:rFonts w:ascii="Arial" w:hAnsi="Arial" w:cs="Arial"/>
                <w:bCs/>
              </w:rPr>
            </w:pPr>
            <w:r w:rsidRPr="00616547">
              <w:rPr>
                <w:rFonts w:ascii="Arial" w:hAnsi="Arial" w:cs="Arial"/>
                <w:bCs/>
              </w:rPr>
              <w:t>1 13 02994 04 0000 130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jc w:val="both"/>
              <w:rPr>
                <w:rFonts w:ascii="Arial" w:hAnsi="Arial" w:cs="Arial"/>
                <w:bCs/>
              </w:rPr>
            </w:pPr>
            <w:r w:rsidRPr="00616547">
              <w:rPr>
                <w:rFonts w:ascii="Arial" w:hAnsi="Arial" w:cs="Arial"/>
                <w:bCs/>
              </w:rPr>
              <w:t>Прочие доходы от компенсации затрат бюджетов городских округов</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jc w:val="center"/>
              <w:rPr>
                <w:rFonts w:ascii="Arial" w:hAnsi="Arial" w:cs="Arial"/>
                <w:bCs/>
              </w:rPr>
            </w:pPr>
            <w:r w:rsidRPr="00616547">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jc w:val="center"/>
              <w:rPr>
                <w:rFonts w:ascii="Arial" w:hAnsi="Arial" w:cs="Arial"/>
                <w:bCs/>
              </w:rPr>
            </w:pPr>
            <w:r w:rsidRPr="00616547">
              <w:rPr>
                <w:rFonts w:ascii="Arial" w:hAnsi="Arial" w:cs="Arial"/>
                <w:bCs/>
              </w:rPr>
              <w:t>1 16 07010 04 0000 140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jc w:val="both"/>
              <w:rPr>
                <w:rFonts w:ascii="Arial" w:hAnsi="Arial" w:cs="Arial"/>
                <w:b/>
                <w:bCs/>
              </w:rPr>
            </w:pPr>
            <w:r w:rsidRPr="00616547">
              <w:rPr>
                <w:rFonts w:ascii="Arial" w:hAnsi="Arial" w:cs="Arial"/>
                <w:bCs/>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w:t>
            </w:r>
            <w:r w:rsidRPr="00616547">
              <w:rPr>
                <w:rFonts w:ascii="Arial" w:hAnsi="Arial" w:cs="Arial"/>
                <w:bCs/>
              </w:rPr>
              <w:lastRenderedPageBreak/>
              <w:t>заключенным муниципальным органом, казённым учреждением городского округа</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jc w:val="center"/>
              <w:rPr>
                <w:rFonts w:ascii="Arial" w:hAnsi="Arial" w:cs="Arial"/>
                <w:bCs/>
              </w:rPr>
            </w:pPr>
            <w:r w:rsidRPr="00616547">
              <w:rPr>
                <w:rFonts w:ascii="Arial" w:hAnsi="Arial" w:cs="Arial"/>
                <w:bCs/>
              </w:rPr>
              <w:lastRenderedPageBreak/>
              <w:t>002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jc w:val="center"/>
              <w:rPr>
                <w:rFonts w:ascii="Arial" w:hAnsi="Arial" w:cs="Arial"/>
                <w:bCs/>
              </w:rPr>
            </w:pPr>
            <w:r w:rsidRPr="00616547">
              <w:rPr>
                <w:rFonts w:ascii="Arial" w:hAnsi="Arial" w:cs="Arial"/>
                <w:bCs/>
              </w:rPr>
              <w:t>1 16 07090 04 0000 140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jc w:val="both"/>
              <w:rPr>
                <w:rFonts w:ascii="Arial" w:hAnsi="Arial" w:cs="Arial"/>
                <w:bCs/>
              </w:rPr>
            </w:pPr>
            <w:r w:rsidRPr="00616547">
              <w:rPr>
                <w:rFonts w:ascii="Arial" w:hAnsi="Arial" w:cs="Arial"/>
                <w:bC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jc w:val="center"/>
              <w:rPr>
                <w:rFonts w:ascii="Arial" w:hAnsi="Arial" w:cs="Arial"/>
                <w:bCs/>
              </w:rPr>
            </w:pPr>
            <w:r w:rsidRPr="00616547">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jc w:val="center"/>
              <w:rPr>
                <w:rFonts w:ascii="Arial" w:hAnsi="Arial" w:cs="Arial"/>
                <w:bCs/>
              </w:rPr>
            </w:pPr>
            <w:r w:rsidRPr="00616547">
              <w:rPr>
                <w:rFonts w:ascii="Arial" w:hAnsi="Arial" w:cs="Arial"/>
                <w:bCs/>
              </w:rPr>
              <w:t>1 16 10031 04 0000 140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jc w:val="both"/>
              <w:rPr>
                <w:rFonts w:ascii="Arial" w:hAnsi="Arial" w:cs="Arial"/>
                <w:bCs/>
              </w:rPr>
            </w:pPr>
            <w:r w:rsidRPr="00616547">
              <w:rPr>
                <w:rFonts w:ascii="Arial" w:hAnsi="Arial" w:cs="Arial"/>
                <w:bCs/>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jc w:val="center"/>
              <w:rPr>
                <w:rFonts w:ascii="Arial" w:hAnsi="Arial" w:cs="Arial"/>
                <w:bCs/>
              </w:rPr>
            </w:pPr>
            <w:r w:rsidRPr="00616547">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jc w:val="center"/>
              <w:rPr>
                <w:rFonts w:ascii="Arial" w:hAnsi="Arial" w:cs="Arial"/>
                <w:bCs/>
              </w:rPr>
            </w:pPr>
            <w:r w:rsidRPr="00616547">
              <w:rPr>
                <w:rFonts w:ascii="Arial" w:hAnsi="Arial" w:cs="Arial"/>
                <w:bCs/>
              </w:rPr>
              <w:t>1 17 01040 04 0000 180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jc w:val="both"/>
              <w:rPr>
                <w:rFonts w:ascii="Arial" w:hAnsi="Arial" w:cs="Arial"/>
                <w:bCs/>
              </w:rPr>
            </w:pPr>
            <w:r w:rsidRPr="00616547">
              <w:rPr>
                <w:rFonts w:ascii="Arial" w:hAnsi="Arial" w:cs="Arial"/>
                <w:bCs/>
              </w:rPr>
              <w:t>Невыясненные поступления, зачисляемые в бюджеты городских округов</w:t>
            </w:r>
          </w:p>
        </w:tc>
      </w:tr>
      <w:tr w:rsidR="003E76E2" w:rsidRPr="00616547" w:rsidTr="001530F2">
        <w:trPr>
          <w:trHeight w:val="66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r w:rsidRPr="00616547">
              <w:rPr>
                <w:rFonts w:ascii="Arial" w:hAnsi="Arial" w:cs="Arial"/>
                <w:b/>
                <w:bCs/>
                <w:kern w:val="32"/>
              </w:rPr>
              <w:t>048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b/>
                <w:bCs/>
              </w:rPr>
            </w:pPr>
            <w:r w:rsidRPr="00616547">
              <w:rPr>
                <w:rFonts w:ascii="Arial" w:hAnsi="Arial" w:cs="Arial"/>
                <w:b/>
                <w:bCs/>
              </w:rPr>
              <w:t>Межрегиональное Управление Федеральной службы по надзору в сфере природопользования по Нижегородской области и Республике Мордовия</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1 12 01010 01 0000 120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Плата за выбросы загрязняющих веществ в атмосферный воздух стационарными объектами</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12</w:t>
            </w:r>
            <w:r w:rsidRPr="00616547">
              <w:rPr>
                <w:rFonts w:ascii="Arial" w:hAnsi="Arial" w:cs="Arial"/>
                <w:kern w:val="32"/>
                <w:lang w:val="en-US"/>
              </w:rPr>
              <w:t> </w:t>
            </w:r>
            <w:r w:rsidRPr="00616547">
              <w:rPr>
                <w:rFonts w:ascii="Arial" w:hAnsi="Arial" w:cs="Arial"/>
                <w:kern w:val="32"/>
              </w:rPr>
              <w:t>01030</w:t>
            </w:r>
            <w:r w:rsidRPr="00616547">
              <w:rPr>
                <w:rFonts w:ascii="Arial" w:hAnsi="Arial" w:cs="Arial"/>
                <w:kern w:val="32"/>
                <w:lang w:val="en-US"/>
              </w:rPr>
              <w:t> </w:t>
            </w:r>
            <w:r w:rsidRPr="00616547">
              <w:rPr>
                <w:rFonts w:ascii="Arial" w:hAnsi="Arial" w:cs="Arial"/>
                <w:kern w:val="32"/>
              </w:rPr>
              <w:t>01 0000</w:t>
            </w:r>
            <w:r w:rsidRPr="00616547">
              <w:rPr>
                <w:rFonts w:ascii="Arial" w:hAnsi="Arial" w:cs="Arial"/>
                <w:kern w:val="32"/>
                <w:lang w:val="en-US"/>
              </w:rPr>
              <w:t> </w:t>
            </w:r>
            <w:r w:rsidRPr="00616547">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kern w:val="32"/>
              </w:rPr>
            </w:pPr>
            <w:r w:rsidRPr="00616547">
              <w:rPr>
                <w:rFonts w:ascii="Arial" w:hAnsi="Arial" w:cs="Arial"/>
                <w:kern w:val="32"/>
              </w:rPr>
              <w:t>Плата за сбросы загрязняющих веществ в водные объекты</w:t>
            </w:r>
          </w:p>
        </w:tc>
      </w:tr>
      <w:tr w:rsidR="003E76E2" w:rsidRPr="00616547" w:rsidTr="001530F2">
        <w:trPr>
          <w:trHeight w:val="36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1 12</w:t>
            </w:r>
            <w:r w:rsidRPr="00616547">
              <w:rPr>
                <w:rFonts w:ascii="Arial" w:hAnsi="Arial" w:cs="Arial"/>
                <w:kern w:val="32"/>
                <w:lang w:val="en-US"/>
              </w:rPr>
              <w:t> </w:t>
            </w:r>
            <w:r w:rsidRPr="00616547">
              <w:rPr>
                <w:rFonts w:ascii="Arial" w:hAnsi="Arial" w:cs="Arial"/>
                <w:kern w:val="32"/>
              </w:rPr>
              <w:t>01041</w:t>
            </w:r>
            <w:r w:rsidRPr="00616547">
              <w:rPr>
                <w:rFonts w:ascii="Arial" w:hAnsi="Arial" w:cs="Arial"/>
                <w:kern w:val="32"/>
                <w:lang w:val="en-US"/>
              </w:rPr>
              <w:t> </w:t>
            </w:r>
            <w:r w:rsidRPr="00616547">
              <w:rPr>
                <w:rFonts w:ascii="Arial" w:hAnsi="Arial" w:cs="Arial"/>
                <w:kern w:val="32"/>
              </w:rPr>
              <w:t>01</w:t>
            </w:r>
            <w:r w:rsidRPr="00616547">
              <w:rPr>
                <w:rFonts w:ascii="Arial" w:hAnsi="Arial" w:cs="Arial"/>
                <w:kern w:val="32"/>
                <w:lang w:val="en-US"/>
              </w:rPr>
              <w:t> </w:t>
            </w:r>
            <w:r w:rsidRPr="00616547">
              <w:rPr>
                <w:rFonts w:ascii="Arial" w:hAnsi="Arial" w:cs="Arial"/>
                <w:kern w:val="32"/>
              </w:rPr>
              <w:t>0000</w:t>
            </w:r>
            <w:r w:rsidRPr="00616547">
              <w:rPr>
                <w:rFonts w:ascii="Arial" w:hAnsi="Arial" w:cs="Arial"/>
                <w:kern w:val="32"/>
                <w:lang w:val="en-US"/>
              </w:rPr>
              <w:t> </w:t>
            </w:r>
            <w:r w:rsidRPr="00616547">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kern w:val="32"/>
              </w:rPr>
            </w:pPr>
            <w:r w:rsidRPr="00616547">
              <w:rPr>
                <w:rFonts w:ascii="Arial" w:hAnsi="Arial" w:cs="Arial"/>
                <w:kern w:val="32"/>
              </w:rPr>
              <w:t>Плата за размещение отходов производства</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1 12</w:t>
            </w:r>
            <w:r w:rsidRPr="00616547">
              <w:rPr>
                <w:rFonts w:ascii="Arial" w:hAnsi="Arial" w:cs="Arial"/>
                <w:kern w:val="32"/>
                <w:lang w:val="en-US"/>
              </w:rPr>
              <w:t> </w:t>
            </w:r>
            <w:r w:rsidRPr="00616547">
              <w:rPr>
                <w:rFonts w:ascii="Arial" w:hAnsi="Arial" w:cs="Arial"/>
                <w:kern w:val="32"/>
              </w:rPr>
              <w:t>01042</w:t>
            </w:r>
            <w:r w:rsidRPr="00616547">
              <w:rPr>
                <w:rFonts w:ascii="Arial" w:hAnsi="Arial" w:cs="Arial"/>
                <w:kern w:val="32"/>
                <w:lang w:val="en-US"/>
              </w:rPr>
              <w:t> </w:t>
            </w:r>
            <w:r w:rsidRPr="00616547">
              <w:rPr>
                <w:rFonts w:ascii="Arial" w:hAnsi="Arial" w:cs="Arial"/>
                <w:kern w:val="32"/>
              </w:rPr>
              <w:t>01</w:t>
            </w:r>
            <w:r w:rsidRPr="00616547">
              <w:rPr>
                <w:rFonts w:ascii="Arial" w:hAnsi="Arial" w:cs="Arial"/>
                <w:kern w:val="32"/>
                <w:lang w:val="en-US"/>
              </w:rPr>
              <w:t> </w:t>
            </w:r>
            <w:r w:rsidRPr="00616547">
              <w:rPr>
                <w:rFonts w:ascii="Arial" w:hAnsi="Arial" w:cs="Arial"/>
                <w:kern w:val="32"/>
              </w:rPr>
              <w:t>0000</w:t>
            </w:r>
            <w:r w:rsidRPr="00616547">
              <w:rPr>
                <w:rFonts w:ascii="Arial" w:hAnsi="Arial" w:cs="Arial"/>
                <w:kern w:val="32"/>
                <w:lang w:val="en-US"/>
              </w:rPr>
              <w:t> </w:t>
            </w:r>
            <w:r w:rsidRPr="00616547">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kern w:val="32"/>
              </w:rPr>
            </w:pPr>
            <w:r w:rsidRPr="00616547">
              <w:rPr>
                <w:rFonts w:ascii="Arial" w:hAnsi="Arial" w:cs="Arial"/>
                <w:kern w:val="32"/>
              </w:rPr>
              <w:t>Плата за размещение твердых коммунальных отходов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1 12</w:t>
            </w:r>
            <w:r w:rsidRPr="00616547">
              <w:rPr>
                <w:rFonts w:ascii="Arial" w:hAnsi="Arial" w:cs="Arial"/>
                <w:kern w:val="32"/>
                <w:lang w:val="en-US"/>
              </w:rPr>
              <w:t> </w:t>
            </w:r>
            <w:r w:rsidRPr="00616547">
              <w:rPr>
                <w:rFonts w:ascii="Arial" w:hAnsi="Arial" w:cs="Arial"/>
                <w:kern w:val="32"/>
              </w:rPr>
              <w:t>01043</w:t>
            </w:r>
            <w:r w:rsidRPr="00616547">
              <w:rPr>
                <w:rFonts w:ascii="Arial" w:hAnsi="Arial" w:cs="Arial"/>
                <w:kern w:val="32"/>
                <w:lang w:val="en-US"/>
              </w:rPr>
              <w:t> </w:t>
            </w:r>
            <w:r w:rsidRPr="00616547">
              <w:rPr>
                <w:rFonts w:ascii="Arial" w:hAnsi="Arial" w:cs="Arial"/>
                <w:kern w:val="32"/>
              </w:rPr>
              <w:t>01</w:t>
            </w:r>
            <w:r w:rsidRPr="00616547">
              <w:rPr>
                <w:rFonts w:ascii="Arial" w:hAnsi="Arial" w:cs="Arial"/>
                <w:kern w:val="32"/>
                <w:lang w:val="en-US"/>
              </w:rPr>
              <w:t> </w:t>
            </w:r>
            <w:r w:rsidRPr="00616547">
              <w:rPr>
                <w:rFonts w:ascii="Arial" w:hAnsi="Arial" w:cs="Arial"/>
                <w:kern w:val="32"/>
              </w:rPr>
              <w:t>0000</w:t>
            </w:r>
            <w:r w:rsidRPr="00616547">
              <w:rPr>
                <w:rFonts w:ascii="Arial" w:hAnsi="Arial" w:cs="Arial"/>
                <w:kern w:val="32"/>
                <w:lang w:val="en-US"/>
              </w:rPr>
              <w:t> </w:t>
            </w:r>
            <w:r w:rsidRPr="00616547">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Плата за размещение и (или) складирование побочных продуктов производства, признанных отходами</w:t>
            </w:r>
          </w:p>
        </w:tc>
      </w:tr>
      <w:tr w:rsidR="003E76E2" w:rsidRPr="00616547" w:rsidTr="001530F2">
        <w:trPr>
          <w:trHeight w:val="35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r w:rsidRPr="00616547">
              <w:rPr>
                <w:rFonts w:ascii="Arial" w:hAnsi="Arial" w:cs="Arial"/>
                <w:b/>
                <w:bCs/>
                <w:kern w:val="32"/>
              </w:rPr>
              <w:t>056</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b/>
              </w:rPr>
            </w:pPr>
            <w:r w:rsidRPr="00616547">
              <w:rPr>
                <w:rFonts w:ascii="Arial" w:hAnsi="Arial" w:cs="Arial"/>
                <w:b/>
              </w:rPr>
              <w:t>Министерство лесного хозяйства и охраны объектов животного мира Нижегородской области</w:t>
            </w:r>
          </w:p>
        </w:tc>
      </w:tr>
      <w:tr w:rsidR="003E76E2" w:rsidRPr="00616547" w:rsidTr="001530F2">
        <w:trPr>
          <w:trHeight w:val="35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056</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1 11 05326 04 0000 120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3E76E2" w:rsidRPr="00616547" w:rsidTr="001530F2">
        <w:trPr>
          <w:trHeight w:val="35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056</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1 16 11050 01 0000 140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w:t>
            </w:r>
            <w:r w:rsidRPr="00616547">
              <w:rPr>
                <w:rFonts w:ascii="Arial" w:hAnsi="Arial" w:cs="Arial"/>
              </w:rPr>
              <w:lastRenderedPageBreak/>
              <w:t>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3E76E2" w:rsidRPr="00616547" w:rsidTr="001530F2">
        <w:trPr>
          <w:trHeight w:val="35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r w:rsidRPr="00616547">
              <w:rPr>
                <w:rFonts w:ascii="Arial" w:hAnsi="Arial" w:cs="Arial"/>
                <w:b/>
                <w:bCs/>
                <w:kern w:val="32"/>
              </w:rPr>
              <w:lastRenderedPageBreak/>
              <w:t>074</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b/>
              </w:rPr>
            </w:pPr>
            <w:r w:rsidRPr="00616547">
              <w:rPr>
                <w:rFonts w:ascii="Arial" w:hAnsi="Arial" w:cs="Arial"/>
                <w:b/>
              </w:rPr>
              <w:t>Департамент образования администрации городского округа город Арзамас Нижегородской области</w:t>
            </w:r>
          </w:p>
        </w:tc>
      </w:tr>
      <w:tr w:rsidR="003E76E2" w:rsidRPr="00616547" w:rsidTr="001530F2">
        <w:trPr>
          <w:trHeight w:val="35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074</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bCs/>
              </w:rPr>
            </w:pPr>
            <w:r w:rsidRPr="00616547">
              <w:rPr>
                <w:rFonts w:ascii="Arial" w:hAnsi="Arial" w:cs="Arial"/>
              </w:rPr>
              <w:t>Прочие доходы от компенсации затрат бюджетов городских округов</w:t>
            </w:r>
          </w:p>
        </w:tc>
      </w:tr>
      <w:tr w:rsidR="003E76E2" w:rsidRPr="00616547" w:rsidTr="001530F2">
        <w:trPr>
          <w:trHeight w:val="35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074</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bCs/>
              </w:rPr>
            </w:pPr>
            <w:r w:rsidRPr="00616547">
              <w:rPr>
                <w:rFonts w:ascii="Arial" w:hAnsi="Arial" w:cs="Arial"/>
                <w:shd w:val="clear" w:color="auto" w:fill="FFFFFF"/>
              </w:rPr>
              <w:t>Невыясненные поступления, зачисляемые в бюджеты городских округов</w:t>
            </w:r>
          </w:p>
        </w:tc>
      </w:tr>
      <w:tr w:rsidR="003E76E2" w:rsidRPr="00616547" w:rsidTr="001530F2">
        <w:trPr>
          <w:trHeight w:val="35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r w:rsidRPr="00616547">
              <w:rPr>
                <w:rFonts w:ascii="Arial" w:hAnsi="Arial" w:cs="Arial"/>
                <w:b/>
                <w:bCs/>
                <w:kern w:val="32"/>
              </w:rPr>
              <w:t>082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b/>
              </w:rPr>
            </w:pPr>
            <w:r w:rsidRPr="00616547">
              <w:rPr>
                <w:rFonts w:ascii="Arial" w:hAnsi="Arial" w:cs="Arial"/>
                <w:b/>
              </w:rPr>
              <w:t>Департамент сельского хозяйства администрации городского округа город Арзамас Нижегородской области</w:t>
            </w:r>
          </w:p>
        </w:tc>
      </w:tr>
      <w:tr w:rsidR="003E76E2" w:rsidRPr="00616547" w:rsidTr="001530F2">
        <w:trPr>
          <w:trHeight w:val="35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rPr>
            </w:pPr>
            <w:r w:rsidRPr="00616547">
              <w:rPr>
                <w:rFonts w:ascii="Arial" w:hAnsi="Arial" w:cs="Arial"/>
              </w:rPr>
              <w:t>Невыясненные поступления, зачисляемые в бюджеты городских округов</w:t>
            </w:r>
          </w:p>
        </w:tc>
      </w:tr>
      <w:tr w:rsidR="003E76E2" w:rsidRPr="00616547" w:rsidTr="001530F2">
        <w:trPr>
          <w:trHeight w:val="35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2 02 30024 04 0000 150</w:t>
            </w:r>
          </w:p>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2 02 30024 04 0110 150</w:t>
            </w:r>
          </w:p>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2 02 30024 04 0220 150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rPr>
            </w:pPr>
            <w:r w:rsidRPr="00616547">
              <w:rPr>
                <w:rFonts w:ascii="Arial" w:hAnsi="Arial" w:cs="Arial"/>
              </w:rPr>
              <w:t>Субвенции бюджетам городских округов на выполнение передаваемых полномочий субъектов Российской Федерации</w:t>
            </w:r>
          </w:p>
        </w:tc>
      </w:tr>
      <w:tr w:rsidR="003E76E2" w:rsidRPr="00616547" w:rsidTr="001530F2">
        <w:trPr>
          <w:trHeight w:val="35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2 02 35014 04 0000 150</w:t>
            </w:r>
          </w:p>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2 02 35014 04 0110 150</w:t>
            </w:r>
          </w:p>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2 02 35014 04 0220 150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rPr>
            </w:pPr>
            <w:r w:rsidRPr="00616547">
              <w:rPr>
                <w:rFonts w:ascii="Arial" w:hAnsi="Arial" w:cs="Arial"/>
              </w:rPr>
              <w:t>Субвенции бюджетам городских округов на стимулирование увеличения производства картофеля и овощей</w:t>
            </w:r>
          </w:p>
        </w:tc>
      </w:tr>
      <w:tr w:rsidR="003E76E2" w:rsidRPr="00616547" w:rsidTr="001530F2">
        <w:trPr>
          <w:trHeight w:val="35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jc w:val="center"/>
              <w:rPr>
                <w:rFonts w:ascii="Arial" w:hAnsi="Arial" w:cs="Arial"/>
              </w:rPr>
            </w:pPr>
            <w:r w:rsidRPr="00616547">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E76E2" w:rsidRPr="00616547" w:rsidRDefault="003E76E2" w:rsidP="001530F2">
            <w:pPr>
              <w:overflowPunct w:val="0"/>
              <w:autoSpaceDE w:val="0"/>
              <w:autoSpaceDN w:val="0"/>
              <w:adjustRightInd w:val="0"/>
              <w:jc w:val="center"/>
              <w:rPr>
                <w:rFonts w:ascii="Arial" w:eastAsia="Calibri" w:hAnsi="Arial" w:cs="Arial"/>
              </w:rPr>
            </w:pPr>
            <w:r w:rsidRPr="00616547">
              <w:rPr>
                <w:rFonts w:ascii="Arial" w:eastAsia="Calibri" w:hAnsi="Arial" w:cs="Arial"/>
              </w:rPr>
              <w:t>2 18 04030 04 0110 150</w:t>
            </w:r>
          </w:p>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eastAsia="Calibri" w:hAnsi="Arial" w:cs="Arial"/>
              </w:rPr>
              <w:t>2 18 04030 04 0220 150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3E76E2" w:rsidRPr="00616547" w:rsidTr="001530F2">
        <w:trPr>
          <w:trHeight w:val="35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jc w:val="center"/>
              <w:rPr>
                <w:rFonts w:ascii="Arial" w:hAnsi="Arial" w:cs="Arial"/>
                <w:bCs/>
                <w:kern w:val="32"/>
              </w:rPr>
            </w:pPr>
            <w:r w:rsidRPr="00616547">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E76E2" w:rsidRPr="00616547" w:rsidRDefault="003E76E2" w:rsidP="001530F2">
            <w:pPr>
              <w:overflowPunct w:val="0"/>
              <w:autoSpaceDE w:val="0"/>
              <w:autoSpaceDN w:val="0"/>
              <w:adjustRightInd w:val="0"/>
              <w:jc w:val="center"/>
              <w:rPr>
                <w:rFonts w:ascii="Arial" w:hAnsi="Arial" w:cs="Arial"/>
              </w:rPr>
            </w:pPr>
            <w:r w:rsidRPr="00616547">
              <w:rPr>
                <w:rFonts w:ascii="Arial" w:hAnsi="Arial" w:cs="Arial"/>
              </w:rPr>
              <w:t>2 19 60010 04 0110 150</w:t>
            </w:r>
          </w:p>
          <w:p w:rsidR="003E76E2" w:rsidRPr="00616547" w:rsidRDefault="003E76E2" w:rsidP="001530F2">
            <w:pPr>
              <w:overflowPunct w:val="0"/>
              <w:autoSpaceDE w:val="0"/>
              <w:autoSpaceDN w:val="0"/>
              <w:adjustRightInd w:val="0"/>
              <w:jc w:val="center"/>
              <w:rPr>
                <w:rFonts w:ascii="Arial" w:hAnsi="Arial" w:cs="Arial"/>
              </w:rPr>
            </w:pPr>
            <w:r w:rsidRPr="00616547">
              <w:rPr>
                <w:rFonts w:ascii="Arial" w:hAnsi="Arial" w:cs="Arial"/>
              </w:rPr>
              <w:t>2 19 60010 04 0220 150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r w:rsidRPr="00616547">
              <w:rPr>
                <w:rFonts w:ascii="Arial" w:hAnsi="Arial" w:cs="Arial"/>
                <w:b/>
                <w:bCs/>
                <w:kern w:val="32"/>
              </w:rPr>
              <w:t>133</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b/>
                <w:bCs/>
              </w:rPr>
            </w:pPr>
            <w:r w:rsidRPr="00616547">
              <w:rPr>
                <w:rFonts w:ascii="Arial" w:hAnsi="Arial" w:cs="Arial"/>
                <w:b/>
                <w:bCs/>
              </w:rPr>
              <w:t>Министерство градостроительной деятельности и развития агломераций Нижегородской области</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133</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1 17 05040 04 0000 180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bCs/>
              </w:rPr>
            </w:pPr>
            <w:r w:rsidRPr="00616547">
              <w:rPr>
                <w:rFonts w:ascii="Arial" w:hAnsi="Arial" w:cs="Arial"/>
              </w:rPr>
              <w:t>Прочие неналоговые доходы бюджетов городских округов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r w:rsidRPr="00616547">
              <w:rPr>
                <w:rFonts w:ascii="Arial" w:hAnsi="Arial" w:cs="Arial"/>
                <w:b/>
                <w:bCs/>
                <w:kern w:val="32"/>
              </w:rPr>
              <w:t>143</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b/>
                <w:bCs/>
              </w:rPr>
            </w:pPr>
            <w:r w:rsidRPr="00616547">
              <w:rPr>
                <w:rFonts w:ascii="Arial" w:hAnsi="Arial" w:cs="Arial"/>
                <w:b/>
                <w:bCs/>
              </w:rPr>
              <w:t>Министерство имущественных и земельных отношений Нижегородской области</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143</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1 11 05012 04 0000 120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bCs/>
              </w:rPr>
            </w:pPr>
            <w:r w:rsidRPr="00616547">
              <w:rPr>
                <w:rFonts w:ascii="Arial" w:hAnsi="Arial"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143</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bCs/>
              </w:rPr>
            </w:pPr>
            <w:r w:rsidRPr="00616547">
              <w:rPr>
                <w:rFonts w:ascii="Arial" w:hAnsi="Arial" w:cs="Arial"/>
              </w:rPr>
              <w:t xml:space="preserve">Плата по соглашениям об установлении сервитута, заключенным органами местного самоуправления городских округов, государственными или муниципальными </w:t>
            </w:r>
            <w:r w:rsidRPr="00616547">
              <w:rPr>
                <w:rFonts w:ascii="Arial" w:hAnsi="Arial" w:cs="Arial"/>
              </w:rPr>
              <w:lastRenderedPageBreak/>
              <w:t>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r w:rsidRPr="00616547">
              <w:rPr>
                <w:rFonts w:ascii="Arial" w:hAnsi="Arial" w:cs="Arial"/>
                <w:b/>
                <w:bCs/>
                <w:kern w:val="32"/>
              </w:rPr>
              <w:lastRenderedPageBreak/>
              <w:t>148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b/>
                <w:bCs/>
              </w:rPr>
            </w:pPr>
            <w:r w:rsidRPr="00616547">
              <w:rPr>
                <w:rFonts w:ascii="Arial" w:hAnsi="Arial" w:cs="Arial"/>
                <w:b/>
                <w:bCs/>
              </w:rPr>
              <w:t>Департамент жилищно-коммунального хозяйства, городской инфраструктуры и благоустройства администрации городского округа город Арзамас Нижегородской области</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148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1 11 09044 04 0000 120</w:t>
            </w:r>
          </w:p>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1 11 09044 04 0010 120</w:t>
            </w:r>
          </w:p>
          <w:p w:rsidR="003E76E2" w:rsidRPr="00616547" w:rsidRDefault="003E76E2" w:rsidP="001530F2">
            <w:pPr>
              <w:overflowPunct w:val="0"/>
              <w:autoSpaceDE w:val="0"/>
              <w:autoSpaceDN w:val="0"/>
              <w:adjustRightInd w:val="0"/>
              <w:jc w:val="center"/>
              <w:rPr>
                <w:rFonts w:ascii="Arial" w:hAnsi="Arial" w:cs="Arial"/>
                <w:b/>
                <w:bCs/>
                <w:kern w:val="32"/>
              </w:rPr>
            </w:pPr>
            <w:r w:rsidRPr="00616547">
              <w:rPr>
                <w:rFonts w:ascii="Arial" w:hAnsi="Arial" w:cs="Arial"/>
                <w:kern w:val="32"/>
              </w:rPr>
              <w:t>1 11 09044 04 0020 120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148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1 13 01994 04 0000 130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keepNext/>
              <w:overflowPunct w:val="0"/>
              <w:autoSpaceDE w:val="0"/>
              <w:autoSpaceDN w:val="0"/>
              <w:adjustRightInd w:val="0"/>
              <w:jc w:val="both"/>
              <w:outlineLvl w:val="2"/>
              <w:rPr>
                <w:rFonts w:ascii="Arial" w:hAnsi="Arial" w:cs="Arial"/>
                <w:kern w:val="32"/>
              </w:rPr>
            </w:pPr>
            <w:r w:rsidRPr="00616547">
              <w:rPr>
                <w:rFonts w:ascii="Arial" w:hAnsi="Arial" w:cs="Arial"/>
                <w:kern w:val="32"/>
              </w:rPr>
              <w:t>Прочие доходы от оказания платных услуг (работ) получателями средств бюджетов городских округов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148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r w:rsidRPr="00616547">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bCs/>
              </w:rPr>
            </w:pPr>
            <w:r w:rsidRPr="00616547">
              <w:rPr>
                <w:rFonts w:ascii="Arial" w:hAnsi="Arial" w:cs="Arial"/>
                <w:bCs/>
              </w:rPr>
              <w:t>Невыясненные поступления, зачисляемые в бюджеты городских округов</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r w:rsidRPr="00616547">
              <w:rPr>
                <w:rFonts w:ascii="Arial" w:hAnsi="Arial" w:cs="Arial"/>
                <w:b/>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b/>
                <w:bCs/>
              </w:rPr>
            </w:pPr>
            <w:r w:rsidRPr="00616547">
              <w:rPr>
                <w:rFonts w:ascii="Arial" w:hAnsi="Arial" w:cs="Arial"/>
                <w:b/>
                <w:bCs/>
              </w:rPr>
              <w:t>Управление федеральной налоговой службы по Нижегородской области</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1 01 02010 01 0000 110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w:t>
            </w:r>
            <w:hyperlink r:id="rId8" w:history="1">
              <w:r w:rsidRPr="00616547">
                <w:rPr>
                  <w:rFonts w:ascii="Arial" w:hAnsi="Arial" w:cs="Arial"/>
                </w:rPr>
                <w:t>статьями 227</w:t>
              </w:r>
            </w:hyperlink>
            <w:r w:rsidRPr="00616547">
              <w:rPr>
                <w:rFonts w:ascii="Arial" w:hAnsi="Arial" w:cs="Arial"/>
              </w:rPr>
              <w:t xml:space="preserve">, </w:t>
            </w:r>
            <w:hyperlink r:id="rId9" w:history="1">
              <w:r w:rsidRPr="00616547">
                <w:rPr>
                  <w:rFonts w:ascii="Arial" w:hAnsi="Arial" w:cs="Arial"/>
                </w:rPr>
                <w:t>227.1</w:t>
              </w:r>
            </w:hyperlink>
            <w:r w:rsidRPr="00616547">
              <w:rPr>
                <w:rFonts w:ascii="Arial" w:hAnsi="Arial" w:cs="Arial"/>
              </w:rPr>
              <w:t xml:space="preserve"> и </w:t>
            </w:r>
            <w:hyperlink r:id="rId10" w:history="1">
              <w:r w:rsidRPr="00616547">
                <w:rPr>
                  <w:rFonts w:ascii="Arial" w:hAnsi="Arial" w:cs="Arial"/>
                </w:rPr>
                <w:t>228</w:t>
              </w:r>
            </w:hyperlink>
            <w:r w:rsidRPr="00616547">
              <w:rPr>
                <w:rFonts w:ascii="Arial" w:hAnsi="Arial" w:cs="Arial"/>
              </w:rPr>
              <w:t xml:space="preserve">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w:t>
            </w:r>
            <w:hyperlink r:id="rId11" w:history="1">
              <w:r w:rsidRPr="00616547">
                <w:rPr>
                  <w:rFonts w:ascii="Arial" w:hAnsi="Arial" w:cs="Arial"/>
                </w:rPr>
                <w:t>пунктах 6.1</w:t>
              </w:r>
            </w:hyperlink>
            <w:r w:rsidRPr="00616547">
              <w:rPr>
                <w:rFonts w:ascii="Arial" w:hAnsi="Arial" w:cs="Arial"/>
              </w:rPr>
              <w:t xml:space="preserve"> и </w:t>
            </w:r>
            <w:hyperlink r:id="rId12" w:history="1">
              <w:r w:rsidRPr="00616547">
                <w:rPr>
                  <w:rFonts w:ascii="Arial" w:hAnsi="Arial" w:cs="Arial"/>
                </w:rPr>
                <w:t>6.2 статьи 210</w:t>
              </w:r>
            </w:hyperlink>
            <w:r w:rsidRPr="00616547">
              <w:rPr>
                <w:rFonts w:ascii="Arial" w:hAnsi="Arial" w:cs="Arial"/>
              </w:rPr>
              <w:t xml:space="preserve">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1 01 02020 01 0000 110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w:t>
            </w:r>
            <w:r w:rsidRPr="00616547">
              <w:rPr>
                <w:rFonts w:ascii="Arial" w:hAnsi="Arial" w:cs="Arial"/>
              </w:rPr>
              <w:lastRenderedPageBreak/>
              <w:t xml:space="preserve">и других лиц, занимающихся частной практикой в соответствии со </w:t>
            </w:r>
            <w:hyperlink r:id="rId13" w:history="1">
              <w:r w:rsidRPr="00616547">
                <w:rPr>
                  <w:rFonts w:ascii="Arial" w:hAnsi="Arial" w:cs="Arial"/>
                </w:rPr>
                <w:t>статьей 227</w:t>
              </w:r>
            </w:hyperlink>
            <w:r w:rsidRPr="00616547">
              <w:rPr>
                <w:rFonts w:ascii="Arial" w:hAnsi="Arial" w:cs="Arial"/>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rPr>
              <w:t>1 01 02021 01 0000 110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4" w:history="1">
              <w:r w:rsidRPr="00616547">
                <w:rPr>
                  <w:rFonts w:ascii="Arial" w:hAnsi="Arial" w:cs="Arial"/>
                </w:rPr>
                <w:t>статьей 227</w:t>
              </w:r>
            </w:hyperlink>
            <w:r w:rsidRPr="00616547">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rPr>
            </w:pPr>
            <w:r w:rsidRPr="00616547">
              <w:rPr>
                <w:rFonts w:ascii="Arial" w:hAnsi="Arial" w:cs="Arial"/>
              </w:rPr>
              <w:t>1 01 02022 01 0000 110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5" w:history="1">
              <w:r w:rsidRPr="00616547">
                <w:rPr>
                  <w:rFonts w:ascii="Arial" w:hAnsi="Arial" w:cs="Arial"/>
                </w:rPr>
                <w:t>статьей 227</w:t>
              </w:r>
            </w:hyperlink>
            <w:r w:rsidRPr="00616547">
              <w:rPr>
                <w:rFonts w:ascii="Arial" w:hAnsi="Arial" w:cs="Arial"/>
              </w:rPr>
              <w:t xml:space="preserve">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rPr>
            </w:pPr>
            <w:r w:rsidRPr="00616547">
              <w:rPr>
                <w:rFonts w:ascii="Arial" w:hAnsi="Arial" w:cs="Arial"/>
              </w:rPr>
              <w:t>1 01 02023 01 0000 110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6" w:history="1">
              <w:r w:rsidRPr="00616547">
                <w:rPr>
                  <w:rFonts w:ascii="Arial" w:hAnsi="Arial" w:cs="Arial"/>
                </w:rPr>
                <w:t>статьей 227</w:t>
              </w:r>
            </w:hyperlink>
            <w:r w:rsidRPr="00616547">
              <w:rPr>
                <w:rFonts w:ascii="Arial" w:hAnsi="Arial" w:cs="Arial"/>
              </w:rPr>
              <w:t xml:space="preserve">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1 01 02030 01 0000 110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с доходов, полученных физическими лицами в соответствии со </w:t>
            </w:r>
            <w:hyperlink r:id="rId17" w:history="1">
              <w:r w:rsidRPr="00616547">
                <w:rPr>
                  <w:rFonts w:ascii="Arial" w:hAnsi="Arial" w:cs="Arial"/>
                </w:rPr>
                <w:t>статьей 228</w:t>
              </w:r>
            </w:hyperlink>
            <w:r w:rsidRPr="00616547">
              <w:rPr>
                <w:rFonts w:ascii="Arial" w:hAnsi="Arial" w:cs="Arial"/>
              </w:rPr>
              <w:t xml:space="preserve">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w:t>
            </w:r>
            <w:r w:rsidRPr="00616547">
              <w:rPr>
                <w:rFonts w:ascii="Arial" w:hAnsi="Arial" w:cs="Arial"/>
              </w:rPr>
              <w:lastRenderedPageBreak/>
              <w:t>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1 01 02040 01 0000 110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8" w:history="1">
              <w:r w:rsidRPr="00616547">
                <w:rPr>
                  <w:rFonts w:ascii="Arial" w:hAnsi="Arial" w:cs="Arial"/>
                </w:rPr>
                <w:t>статьей 227.1</w:t>
              </w:r>
            </w:hyperlink>
            <w:r w:rsidRPr="00616547">
              <w:rPr>
                <w:rFonts w:ascii="Arial" w:hAnsi="Arial" w:cs="Arial"/>
              </w:rPr>
              <w:t xml:space="preserve"> Налогового кодекса Российской Федерации</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1 01 02060 01 0000 110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1 01 02080 01 0000 110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w:t>
            </w:r>
            <w:hyperlink r:id="rId19" w:history="1">
              <w:r w:rsidRPr="00616547">
                <w:rPr>
                  <w:rFonts w:ascii="Arial" w:hAnsi="Arial" w:cs="Arial"/>
                </w:rPr>
                <w:t>абзацем восьмым пункта 6 статьи 228</w:t>
              </w:r>
            </w:hyperlink>
            <w:r w:rsidRPr="00616547">
              <w:rPr>
                <w:rFonts w:ascii="Arial" w:hAnsi="Arial" w:cs="Arial"/>
              </w:rPr>
              <w:t xml:space="preserve"> Налогового кодекса Российской Федерации, доходов, относящихся к налоговым базам, указанным в </w:t>
            </w:r>
            <w:hyperlink r:id="rId20" w:history="1">
              <w:r w:rsidRPr="00616547">
                <w:rPr>
                  <w:rFonts w:ascii="Arial" w:hAnsi="Arial" w:cs="Arial"/>
                </w:rPr>
                <w:t>пунктах 6</w:t>
              </w:r>
            </w:hyperlink>
            <w:r w:rsidRPr="00616547">
              <w:rPr>
                <w:rFonts w:ascii="Arial" w:hAnsi="Arial" w:cs="Arial"/>
              </w:rPr>
              <w:t xml:space="preserve">, </w:t>
            </w:r>
            <w:hyperlink r:id="rId21" w:history="1">
              <w:r w:rsidRPr="00616547">
                <w:rPr>
                  <w:rFonts w:ascii="Arial" w:hAnsi="Arial" w:cs="Arial"/>
                </w:rPr>
                <w:t>6.1</w:t>
              </w:r>
            </w:hyperlink>
            <w:r w:rsidRPr="00616547">
              <w:rPr>
                <w:rFonts w:ascii="Arial" w:hAnsi="Arial" w:cs="Arial"/>
              </w:rPr>
              <w:t xml:space="preserve"> и </w:t>
            </w:r>
            <w:hyperlink r:id="rId22" w:history="1">
              <w:r w:rsidRPr="00616547">
                <w:rPr>
                  <w:rFonts w:ascii="Arial" w:hAnsi="Arial" w:cs="Arial"/>
                </w:rPr>
                <w:t>6.2 статьи 210</w:t>
              </w:r>
            </w:hyperlink>
            <w:r w:rsidRPr="00616547">
              <w:rPr>
                <w:rFonts w:ascii="Arial" w:hAnsi="Arial" w:cs="Arial"/>
              </w:rPr>
              <w:t xml:space="preserve"> Налогового кодекса Российской Федерации, доходов физических лиц, не являющихся налоговыми резидентами Российской Федерации, указанных в </w:t>
            </w:r>
            <w:hyperlink r:id="rId23" w:history="1">
              <w:r w:rsidRPr="00616547">
                <w:rPr>
                  <w:rFonts w:ascii="Arial" w:hAnsi="Arial" w:cs="Arial"/>
                </w:rPr>
                <w:t>абзаце девятом пункта 3 статьи 224</w:t>
              </w:r>
            </w:hyperlink>
            <w:r w:rsidRPr="00616547">
              <w:rPr>
                <w:rFonts w:ascii="Arial" w:hAnsi="Arial" w:cs="Arial"/>
              </w:rPr>
              <w:t xml:space="preserve"> Налогового кодекса Российской Федерации)</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rPr>
              <w:t>1 01 02120 01 0000 110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в части суммы налога, относящейся к части налоговой базы, превышающей 2,4 миллиона рублей, </w:t>
            </w:r>
            <w:r w:rsidRPr="00616547">
              <w:rPr>
                <w:rFonts w:ascii="Arial" w:hAnsi="Arial" w:cs="Arial"/>
              </w:rPr>
              <w:lastRenderedPageBreak/>
              <w:t xml:space="preserve">уплачиваемой на основании налогового уведомления налогоплательщиками, для которых выполнено условие, предусмотренное </w:t>
            </w:r>
            <w:hyperlink r:id="rId24" w:history="1">
              <w:r w:rsidRPr="00616547">
                <w:rPr>
                  <w:rFonts w:ascii="Arial" w:hAnsi="Arial" w:cs="Arial"/>
                </w:rPr>
                <w:t>абзацем восьмым пункта 6 статьи 228</w:t>
              </w:r>
            </w:hyperlink>
            <w:r w:rsidRPr="00616547">
              <w:rPr>
                <w:rFonts w:ascii="Arial" w:hAnsi="Arial" w:cs="Arial"/>
              </w:rPr>
              <w:t xml:space="preserve"> Налогового кодекса Российской Федерации</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1 01 02130 01 0000 110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1 01 02140 01 0000 110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rPr>
              <w:t>1 01 02150 01 0000 110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25" w:history="1">
              <w:r w:rsidRPr="00616547">
                <w:rPr>
                  <w:rFonts w:ascii="Arial" w:hAnsi="Arial" w:cs="Arial"/>
                </w:rPr>
                <w:t>абзаце тридцать девятом статьи 50</w:t>
              </w:r>
            </w:hyperlink>
            <w:r w:rsidRPr="00616547">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6" w:history="1">
              <w:r w:rsidRPr="00616547">
                <w:rPr>
                  <w:rFonts w:ascii="Arial" w:hAnsi="Arial" w:cs="Arial"/>
                </w:rPr>
                <w:t>пункте 6 статьи 210</w:t>
              </w:r>
            </w:hyperlink>
            <w:r w:rsidRPr="00616547">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7" w:history="1">
              <w:r w:rsidRPr="00616547">
                <w:rPr>
                  <w:rFonts w:ascii="Arial" w:hAnsi="Arial" w:cs="Arial"/>
                </w:rPr>
                <w:t>абзацах тридцать пятом</w:t>
              </w:r>
            </w:hyperlink>
            <w:r w:rsidRPr="00616547">
              <w:rPr>
                <w:rFonts w:ascii="Arial" w:hAnsi="Arial" w:cs="Arial"/>
              </w:rPr>
              <w:t xml:space="preserve"> и </w:t>
            </w:r>
            <w:hyperlink r:id="rId28" w:history="1">
              <w:r w:rsidRPr="00616547">
                <w:rPr>
                  <w:rFonts w:ascii="Arial" w:hAnsi="Arial" w:cs="Arial"/>
                </w:rPr>
                <w:t>тридцать шестом статьи 50</w:t>
              </w:r>
            </w:hyperlink>
            <w:r w:rsidRPr="00616547">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9" w:history="1">
              <w:r w:rsidRPr="00616547">
                <w:rPr>
                  <w:rFonts w:ascii="Arial" w:hAnsi="Arial" w:cs="Arial"/>
                </w:rPr>
                <w:t>абзаце девятом пункта 3 статьи 224</w:t>
              </w:r>
            </w:hyperlink>
            <w:r w:rsidRPr="00616547">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rPr>
              <w:t>1 01 02160 01 0000 110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в части суммы налога, превышающей 3 402 тысячи </w:t>
            </w:r>
            <w:r w:rsidRPr="00616547">
              <w:rPr>
                <w:rFonts w:ascii="Arial" w:hAnsi="Arial" w:cs="Arial"/>
              </w:rPr>
              <w:lastRenderedPageBreak/>
              <w:t xml:space="preserve">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r:id="rId30" w:history="1">
              <w:r w:rsidRPr="00616547">
                <w:rPr>
                  <w:rFonts w:ascii="Arial" w:hAnsi="Arial" w:cs="Arial"/>
                </w:rPr>
                <w:t>абзаце тридцать девятом статьи 50</w:t>
              </w:r>
            </w:hyperlink>
            <w:r w:rsidRPr="00616547">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1" w:history="1">
              <w:r w:rsidRPr="00616547">
                <w:rPr>
                  <w:rFonts w:ascii="Arial" w:hAnsi="Arial" w:cs="Arial"/>
                </w:rPr>
                <w:t>пункте 6 статьи 210</w:t>
              </w:r>
            </w:hyperlink>
            <w:r w:rsidRPr="00616547">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2" w:history="1">
              <w:r w:rsidRPr="00616547">
                <w:rPr>
                  <w:rFonts w:ascii="Arial" w:hAnsi="Arial" w:cs="Arial"/>
                </w:rPr>
                <w:t>абзацах тридцать пятом</w:t>
              </w:r>
            </w:hyperlink>
            <w:r w:rsidRPr="00616547">
              <w:rPr>
                <w:rFonts w:ascii="Arial" w:hAnsi="Arial" w:cs="Arial"/>
              </w:rPr>
              <w:t xml:space="preserve"> и </w:t>
            </w:r>
            <w:hyperlink r:id="rId33" w:history="1">
              <w:r w:rsidRPr="00616547">
                <w:rPr>
                  <w:rFonts w:ascii="Arial" w:hAnsi="Arial" w:cs="Arial"/>
                </w:rPr>
                <w:t>тридцать шестом статьи 50</w:t>
              </w:r>
            </w:hyperlink>
            <w:r w:rsidRPr="00616547">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4" w:history="1">
              <w:r w:rsidRPr="00616547">
                <w:rPr>
                  <w:rFonts w:ascii="Arial" w:hAnsi="Arial" w:cs="Arial"/>
                </w:rPr>
                <w:t>абзаце девятом пункта 3 статьи 224</w:t>
              </w:r>
            </w:hyperlink>
            <w:r w:rsidRPr="00616547">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rPr>
              <w:t>1 01 02170 01 0000 110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r:id="rId35" w:history="1">
              <w:r w:rsidRPr="00616547">
                <w:rPr>
                  <w:rFonts w:ascii="Arial" w:hAnsi="Arial" w:cs="Arial"/>
                </w:rPr>
                <w:t>абзаце тридцать девятом статьи 50</w:t>
              </w:r>
            </w:hyperlink>
            <w:r w:rsidRPr="00616547">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6" w:history="1">
              <w:r w:rsidRPr="00616547">
                <w:rPr>
                  <w:rFonts w:ascii="Arial" w:hAnsi="Arial" w:cs="Arial"/>
                </w:rPr>
                <w:t>пункте 6 статьи 210</w:t>
              </w:r>
            </w:hyperlink>
            <w:r w:rsidRPr="00616547">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7" w:history="1">
              <w:r w:rsidRPr="00616547">
                <w:rPr>
                  <w:rFonts w:ascii="Arial" w:hAnsi="Arial" w:cs="Arial"/>
                </w:rPr>
                <w:t>абзацах тридцать пятом</w:t>
              </w:r>
            </w:hyperlink>
            <w:r w:rsidRPr="00616547">
              <w:rPr>
                <w:rFonts w:ascii="Arial" w:hAnsi="Arial" w:cs="Arial"/>
              </w:rPr>
              <w:t xml:space="preserve"> и </w:t>
            </w:r>
            <w:hyperlink r:id="rId38" w:history="1">
              <w:r w:rsidRPr="00616547">
                <w:rPr>
                  <w:rFonts w:ascii="Arial" w:hAnsi="Arial" w:cs="Arial"/>
                </w:rPr>
                <w:t>тридцать шестом статьи 50</w:t>
              </w:r>
            </w:hyperlink>
            <w:r w:rsidRPr="00616547">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9" w:history="1">
              <w:r w:rsidRPr="00616547">
                <w:rPr>
                  <w:rFonts w:ascii="Arial" w:hAnsi="Arial" w:cs="Arial"/>
                </w:rPr>
                <w:t>абзаце девятом пункта 3 статьи 224</w:t>
              </w:r>
            </w:hyperlink>
            <w:r w:rsidRPr="00616547">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rPr>
            </w:pPr>
            <w:r w:rsidRPr="00616547">
              <w:rPr>
                <w:rFonts w:ascii="Arial" w:hAnsi="Arial" w:cs="Arial"/>
              </w:rPr>
              <w:t>1 01 02200 01 0000 110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в части суммы налога, относящейся к налоговой базе, указанной в </w:t>
            </w:r>
            <w:hyperlink r:id="rId40" w:history="1">
              <w:r w:rsidRPr="00616547">
                <w:rPr>
                  <w:rFonts w:ascii="Arial" w:hAnsi="Arial" w:cs="Arial"/>
                </w:rPr>
                <w:t>пункте 6.1 статьи 210</w:t>
              </w:r>
            </w:hyperlink>
            <w:r w:rsidRPr="00616547">
              <w:rPr>
                <w:rFonts w:ascii="Arial" w:hAnsi="Arial" w:cs="Arial"/>
              </w:rPr>
              <w:t xml:space="preserve"> Налогового </w:t>
            </w:r>
            <w:r w:rsidRPr="00616547">
              <w:rPr>
                <w:rFonts w:ascii="Arial" w:hAnsi="Arial" w:cs="Arial"/>
              </w:rPr>
              <w:lastRenderedPageBreak/>
              <w:t>кодекса Российской Федерации, не превышающей 5 миллионов рублей</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rPr>
            </w:pPr>
            <w:r w:rsidRPr="00616547">
              <w:rPr>
                <w:rFonts w:ascii="Arial" w:hAnsi="Arial" w:cs="Arial"/>
              </w:rPr>
              <w:t>1 01 02210 01 0000 110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в части суммы налога, относящейся к налоговой базе, указанной в </w:t>
            </w:r>
            <w:hyperlink r:id="rId41" w:history="1">
              <w:r w:rsidRPr="00616547">
                <w:rPr>
                  <w:rFonts w:ascii="Arial" w:hAnsi="Arial" w:cs="Arial"/>
                </w:rPr>
                <w:t>пункте 6.2 статьи 210</w:t>
              </w:r>
            </w:hyperlink>
            <w:r w:rsidRPr="00616547">
              <w:rPr>
                <w:rFonts w:ascii="Arial" w:hAnsi="Arial" w:cs="Arial"/>
              </w:rPr>
              <w:t xml:space="preserve"> Налогового кодекса Российской Федерации, не превышающей 5 миллионов рублей</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03</w:t>
            </w:r>
            <w:r w:rsidRPr="00616547">
              <w:rPr>
                <w:rFonts w:ascii="Arial" w:hAnsi="Arial" w:cs="Arial"/>
                <w:kern w:val="32"/>
                <w:lang w:val="en-US"/>
              </w:rPr>
              <w:t> </w:t>
            </w:r>
            <w:r w:rsidRPr="00616547">
              <w:rPr>
                <w:rFonts w:ascii="Arial" w:hAnsi="Arial" w:cs="Arial"/>
                <w:kern w:val="32"/>
              </w:rPr>
              <w:t>02231 01 0000 110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1 03 02241 01 0000 110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1 03 02251 01 0000 110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03</w:t>
            </w:r>
            <w:r w:rsidRPr="00616547">
              <w:rPr>
                <w:rFonts w:ascii="Arial" w:hAnsi="Arial" w:cs="Arial"/>
                <w:kern w:val="32"/>
                <w:lang w:val="en-US"/>
              </w:rPr>
              <w:t> </w:t>
            </w:r>
            <w:r w:rsidRPr="00616547">
              <w:rPr>
                <w:rFonts w:ascii="Arial" w:hAnsi="Arial" w:cs="Arial"/>
                <w:kern w:val="32"/>
              </w:rPr>
              <w:t>02261</w:t>
            </w:r>
            <w:r w:rsidRPr="00616547">
              <w:rPr>
                <w:rFonts w:ascii="Arial" w:hAnsi="Arial" w:cs="Arial"/>
                <w:kern w:val="32"/>
                <w:lang w:val="en-US"/>
              </w:rPr>
              <w:t> </w:t>
            </w:r>
            <w:r w:rsidRPr="00616547">
              <w:rPr>
                <w:rFonts w:ascii="Arial" w:hAnsi="Arial" w:cs="Arial"/>
                <w:kern w:val="32"/>
              </w:rPr>
              <w:t>01</w:t>
            </w:r>
            <w:r w:rsidRPr="00616547">
              <w:rPr>
                <w:rFonts w:ascii="Arial" w:hAnsi="Arial" w:cs="Arial"/>
                <w:kern w:val="32"/>
                <w:lang w:val="en-US"/>
              </w:rPr>
              <w:t> </w:t>
            </w:r>
            <w:r w:rsidRPr="00616547">
              <w:rPr>
                <w:rFonts w:ascii="Arial" w:hAnsi="Arial" w:cs="Arial"/>
                <w:kern w:val="32"/>
              </w:rPr>
              <w:t>0000</w:t>
            </w:r>
            <w:r w:rsidRPr="00616547">
              <w:rPr>
                <w:rFonts w:ascii="Arial" w:hAnsi="Arial" w:cs="Arial"/>
                <w:kern w:val="32"/>
                <w:lang w:val="en-US"/>
              </w:rPr>
              <w:t> </w:t>
            </w:r>
            <w:r w:rsidRPr="00616547">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rPr>
              <w:t>1 03 03000 01 0000 110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Туристический налог</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1 05 01011 01 0000 110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kern w:val="32"/>
              </w:rPr>
            </w:pPr>
            <w:r w:rsidRPr="00616547">
              <w:rPr>
                <w:rFonts w:ascii="Arial" w:hAnsi="Arial" w:cs="Arial"/>
              </w:rPr>
              <w:t>Налог, взимаемый с налогоплательщиков, выбравших в качестве объекта налогообложения доходы</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1 05 01021 01 0000 110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Налог, взимаемый с налогоплательщиков, выбравших в качестве объекта </w:t>
            </w:r>
            <w:r w:rsidRPr="00616547">
              <w:rPr>
                <w:rFonts w:ascii="Arial" w:hAnsi="Arial" w:cs="Arial"/>
              </w:rPr>
              <w:lastRenderedPageBreak/>
              <w:t>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1 05 01050 01 0000 110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Минимальный налог, зачисляемый в бюджеты субъектов Российской Федерации (за налоговые периоды, истекшие до 1 января 2016 года)</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1 05 02010 02 0000 110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Единый налог на вмененный доход для отдельных видов деятельности</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1 05 03010 01 0000 110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kern w:val="32"/>
              </w:rPr>
            </w:pPr>
            <w:r w:rsidRPr="00616547">
              <w:rPr>
                <w:rFonts w:ascii="Arial" w:hAnsi="Arial" w:cs="Arial"/>
                <w:kern w:val="32"/>
              </w:rPr>
              <w:t>Единый сельскохозяйственный налог</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1 05 03020 01 0000 110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Единый сельскохозяйственный налог (за налоговые периоды, истекшие до 1 января 2011 года)</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1 05 04010 02 0000 110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Налог, взимаемый в связи с применением патентной системы налогообложения, зачисляемый в бюджеты городских округов</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06</w:t>
            </w:r>
            <w:r w:rsidRPr="00616547">
              <w:rPr>
                <w:rFonts w:ascii="Arial" w:hAnsi="Arial" w:cs="Arial"/>
                <w:kern w:val="32"/>
                <w:lang w:val="en-US"/>
              </w:rPr>
              <w:t> </w:t>
            </w:r>
            <w:r w:rsidRPr="00616547">
              <w:rPr>
                <w:rFonts w:ascii="Arial" w:hAnsi="Arial" w:cs="Arial"/>
                <w:kern w:val="32"/>
              </w:rPr>
              <w:t>01020 04 0000 110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06</w:t>
            </w:r>
            <w:r w:rsidRPr="00616547">
              <w:rPr>
                <w:rFonts w:ascii="Arial" w:hAnsi="Arial" w:cs="Arial"/>
                <w:kern w:val="32"/>
                <w:lang w:val="en-US"/>
              </w:rPr>
              <w:t> </w:t>
            </w:r>
            <w:r w:rsidRPr="00616547">
              <w:rPr>
                <w:rFonts w:ascii="Arial" w:hAnsi="Arial" w:cs="Arial"/>
                <w:kern w:val="32"/>
              </w:rPr>
              <w:t>06032 04 0000 110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Земельный налог с организаций, обладающих земельным участком, расположенным в границах городских округов</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06</w:t>
            </w:r>
            <w:r w:rsidRPr="00616547">
              <w:rPr>
                <w:rFonts w:ascii="Arial" w:hAnsi="Arial" w:cs="Arial"/>
                <w:kern w:val="32"/>
                <w:lang w:val="en-US"/>
              </w:rPr>
              <w:t> </w:t>
            </w:r>
            <w:r w:rsidRPr="00616547">
              <w:rPr>
                <w:rFonts w:ascii="Arial" w:hAnsi="Arial" w:cs="Arial"/>
                <w:kern w:val="32"/>
              </w:rPr>
              <w:t>06042 04 0000 110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Земельный налог с физических лиц, обладающих земельным участком, расположенным в границах городских округов</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1 08 03010 01 1050</w:t>
            </w:r>
            <w:r w:rsidRPr="00616547">
              <w:rPr>
                <w:rFonts w:ascii="Arial" w:hAnsi="Arial" w:cs="Arial"/>
                <w:kern w:val="32"/>
                <w:lang w:val="en-US"/>
              </w:rPr>
              <w:t> </w:t>
            </w:r>
            <w:r w:rsidRPr="00616547">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1 08 03010 01 1060</w:t>
            </w:r>
            <w:r w:rsidRPr="00616547">
              <w:rPr>
                <w:rFonts w:ascii="Arial" w:hAnsi="Arial" w:cs="Arial"/>
                <w:kern w:val="32"/>
                <w:lang w:val="en-US"/>
              </w:rPr>
              <w:t> </w:t>
            </w:r>
            <w:r w:rsidRPr="00616547">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09</w:t>
            </w:r>
            <w:r w:rsidRPr="00616547">
              <w:rPr>
                <w:rFonts w:ascii="Arial" w:hAnsi="Arial" w:cs="Arial"/>
                <w:kern w:val="32"/>
                <w:lang w:val="en-US"/>
              </w:rPr>
              <w:t> </w:t>
            </w:r>
            <w:r w:rsidRPr="00616547">
              <w:rPr>
                <w:rFonts w:ascii="Arial" w:hAnsi="Arial" w:cs="Arial"/>
                <w:kern w:val="32"/>
              </w:rPr>
              <w:t>04052</w:t>
            </w:r>
            <w:r w:rsidRPr="00616547">
              <w:rPr>
                <w:rFonts w:ascii="Arial" w:hAnsi="Arial" w:cs="Arial"/>
                <w:kern w:val="32"/>
                <w:lang w:val="en-US"/>
              </w:rPr>
              <w:t> </w:t>
            </w:r>
            <w:r w:rsidRPr="00616547">
              <w:rPr>
                <w:rFonts w:ascii="Arial" w:hAnsi="Arial" w:cs="Arial"/>
                <w:kern w:val="32"/>
              </w:rPr>
              <w:t>04</w:t>
            </w:r>
            <w:r w:rsidRPr="00616547">
              <w:rPr>
                <w:rFonts w:ascii="Arial" w:hAnsi="Arial" w:cs="Arial"/>
                <w:kern w:val="32"/>
                <w:lang w:val="en-US"/>
              </w:rPr>
              <w:t> </w:t>
            </w:r>
            <w:r w:rsidRPr="00616547">
              <w:rPr>
                <w:rFonts w:ascii="Arial" w:hAnsi="Arial" w:cs="Arial"/>
                <w:kern w:val="32"/>
              </w:rPr>
              <w:t>0000</w:t>
            </w:r>
            <w:r w:rsidRPr="00616547">
              <w:rPr>
                <w:rFonts w:ascii="Arial" w:hAnsi="Arial" w:cs="Arial"/>
                <w:kern w:val="32"/>
                <w:lang w:val="en-US"/>
              </w:rPr>
              <w:t> </w:t>
            </w:r>
            <w:r w:rsidRPr="00616547">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Земельный налог (по обязательствам, возникшим до 1 января 2006 года), мобилизуемый на территориях городских округов</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09</w:t>
            </w:r>
            <w:r w:rsidRPr="00616547">
              <w:rPr>
                <w:rFonts w:ascii="Arial" w:hAnsi="Arial" w:cs="Arial"/>
                <w:kern w:val="32"/>
                <w:lang w:val="en-US"/>
              </w:rPr>
              <w:t> </w:t>
            </w:r>
            <w:r w:rsidRPr="00616547">
              <w:rPr>
                <w:rFonts w:ascii="Arial" w:hAnsi="Arial" w:cs="Arial"/>
                <w:kern w:val="32"/>
              </w:rPr>
              <w:t>06010</w:t>
            </w:r>
            <w:r w:rsidRPr="00616547">
              <w:rPr>
                <w:rFonts w:ascii="Arial" w:hAnsi="Arial" w:cs="Arial"/>
                <w:kern w:val="32"/>
                <w:lang w:val="en-US"/>
              </w:rPr>
              <w:t> </w:t>
            </w:r>
            <w:r w:rsidRPr="00616547">
              <w:rPr>
                <w:rFonts w:ascii="Arial" w:hAnsi="Arial" w:cs="Arial"/>
                <w:kern w:val="32"/>
              </w:rPr>
              <w:t>02</w:t>
            </w:r>
            <w:r w:rsidRPr="00616547">
              <w:rPr>
                <w:rFonts w:ascii="Arial" w:hAnsi="Arial" w:cs="Arial"/>
                <w:kern w:val="32"/>
                <w:lang w:val="en-US"/>
              </w:rPr>
              <w:t> </w:t>
            </w:r>
            <w:r w:rsidRPr="00616547">
              <w:rPr>
                <w:rFonts w:ascii="Arial" w:hAnsi="Arial" w:cs="Arial"/>
                <w:kern w:val="32"/>
              </w:rPr>
              <w:t>0000</w:t>
            </w:r>
            <w:r w:rsidRPr="00616547">
              <w:rPr>
                <w:rFonts w:ascii="Arial" w:hAnsi="Arial" w:cs="Arial"/>
                <w:kern w:val="32"/>
                <w:lang w:val="en-US"/>
              </w:rPr>
              <w:t> </w:t>
            </w:r>
            <w:r w:rsidRPr="00616547">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kern w:val="32"/>
              </w:rPr>
            </w:pPr>
            <w:r w:rsidRPr="00616547">
              <w:rPr>
                <w:rFonts w:ascii="Arial" w:hAnsi="Arial" w:cs="Arial"/>
                <w:kern w:val="32"/>
              </w:rPr>
              <w:t>Налог с продаж</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09</w:t>
            </w:r>
            <w:r w:rsidRPr="00616547">
              <w:rPr>
                <w:rFonts w:ascii="Arial" w:hAnsi="Arial" w:cs="Arial"/>
                <w:kern w:val="32"/>
                <w:lang w:val="en-US"/>
              </w:rPr>
              <w:t> </w:t>
            </w:r>
            <w:r w:rsidRPr="00616547">
              <w:rPr>
                <w:rFonts w:ascii="Arial" w:hAnsi="Arial" w:cs="Arial"/>
                <w:kern w:val="32"/>
              </w:rPr>
              <w:t>07012</w:t>
            </w:r>
            <w:r w:rsidRPr="00616547">
              <w:rPr>
                <w:rFonts w:ascii="Arial" w:hAnsi="Arial" w:cs="Arial"/>
                <w:kern w:val="32"/>
                <w:lang w:val="en-US"/>
              </w:rPr>
              <w:t> </w:t>
            </w:r>
            <w:r w:rsidRPr="00616547">
              <w:rPr>
                <w:rFonts w:ascii="Arial" w:hAnsi="Arial" w:cs="Arial"/>
                <w:kern w:val="32"/>
              </w:rPr>
              <w:t>04</w:t>
            </w:r>
            <w:r w:rsidRPr="00616547">
              <w:rPr>
                <w:rFonts w:ascii="Arial" w:hAnsi="Arial" w:cs="Arial"/>
                <w:kern w:val="32"/>
                <w:lang w:val="en-US"/>
              </w:rPr>
              <w:t> </w:t>
            </w:r>
            <w:r w:rsidRPr="00616547">
              <w:rPr>
                <w:rFonts w:ascii="Arial" w:hAnsi="Arial" w:cs="Arial"/>
                <w:kern w:val="32"/>
              </w:rPr>
              <w:t>0000</w:t>
            </w:r>
            <w:r w:rsidRPr="00616547">
              <w:rPr>
                <w:rFonts w:ascii="Arial" w:hAnsi="Arial" w:cs="Arial"/>
                <w:kern w:val="32"/>
                <w:lang w:val="en-US"/>
              </w:rPr>
              <w:t> </w:t>
            </w:r>
            <w:r w:rsidRPr="00616547">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kern w:val="32"/>
              </w:rPr>
            </w:pPr>
            <w:r w:rsidRPr="00616547">
              <w:rPr>
                <w:rFonts w:ascii="Arial" w:hAnsi="Arial" w:cs="Arial"/>
                <w:kern w:val="32"/>
              </w:rPr>
              <w:t>Налог на рекламу, мобилизуемый на территориях городских округов</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09</w:t>
            </w:r>
            <w:r w:rsidRPr="00616547">
              <w:rPr>
                <w:rFonts w:ascii="Arial" w:hAnsi="Arial" w:cs="Arial"/>
                <w:kern w:val="32"/>
                <w:lang w:val="en-US"/>
              </w:rPr>
              <w:t> </w:t>
            </w:r>
            <w:r w:rsidRPr="00616547">
              <w:rPr>
                <w:rFonts w:ascii="Arial" w:hAnsi="Arial" w:cs="Arial"/>
                <w:kern w:val="32"/>
              </w:rPr>
              <w:t>07032</w:t>
            </w:r>
            <w:r w:rsidRPr="00616547">
              <w:rPr>
                <w:rFonts w:ascii="Arial" w:hAnsi="Arial" w:cs="Arial"/>
                <w:kern w:val="32"/>
                <w:lang w:val="en-US"/>
              </w:rPr>
              <w:t> </w:t>
            </w:r>
            <w:r w:rsidRPr="00616547">
              <w:rPr>
                <w:rFonts w:ascii="Arial" w:hAnsi="Arial" w:cs="Arial"/>
                <w:kern w:val="32"/>
              </w:rPr>
              <w:t>04</w:t>
            </w:r>
            <w:r w:rsidRPr="00616547">
              <w:rPr>
                <w:rFonts w:ascii="Arial" w:hAnsi="Arial" w:cs="Arial"/>
                <w:kern w:val="32"/>
                <w:lang w:val="en-US"/>
              </w:rPr>
              <w:t> </w:t>
            </w:r>
            <w:r w:rsidRPr="00616547">
              <w:rPr>
                <w:rFonts w:ascii="Arial" w:hAnsi="Arial" w:cs="Arial"/>
                <w:kern w:val="32"/>
              </w:rPr>
              <w:t>0000</w:t>
            </w:r>
            <w:r w:rsidRPr="00616547">
              <w:rPr>
                <w:rFonts w:ascii="Arial" w:hAnsi="Arial" w:cs="Arial"/>
                <w:kern w:val="32"/>
                <w:lang w:val="en-US"/>
              </w:rPr>
              <w:t> </w:t>
            </w:r>
            <w:r w:rsidRPr="00616547">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09</w:t>
            </w:r>
            <w:r w:rsidRPr="00616547">
              <w:rPr>
                <w:rFonts w:ascii="Arial" w:hAnsi="Arial" w:cs="Arial"/>
                <w:kern w:val="32"/>
                <w:lang w:val="en-US"/>
              </w:rPr>
              <w:t> </w:t>
            </w:r>
            <w:r w:rsidRPr="00616547">
              <w:rPr>
                <w:rFonts w:ascii="Arial" w:hAnsi="Arial" w:cs="Arial"/>
                <w:kern w:val="32"/>
              </w:rPr>
              <w:t>07052</w:t>
            </w:r>
            <w:r w:rsidRPr="00616547">
              <w:rPr>
                <w:rFonts w:ascii="Arial" w:hAnsi="Arial" w:cs="Arial"/>
                <w:kern w:val="32"/>
                <w:lang w:val="en-US"/>
              </w:rPr>
              <w:t> </w:t>
            </w:r>
            <w:r w:rsidRPr="00616547">
              <w:rPr>
                <w:rFonts w:ascii="Arial" w:hAnsi="Arial" w:cs="Arial"/>
                <w:kern w:val="32"/>
              </w:rPr>
              <w:t>04</w:t>
            </w:r>
            <w:r w:rsidRPr="00616547">
              <w:rPr>
                <w:rFonts w:ascii="Arial" w:hAnsi="Arial" w:cs="Arial"/>
                <w:kern w:val="32"/>
                <w:lang w:val="en-US"/>
              </w:rPr>
              <w:t> </w:t>
            </w:r>
            <w:r w:rsidRPr="00616547">
              <w:rPr>
                <w:rFonts w:ascii="Arial" w:hAnsi="Arial" w:cs="Arial"/>
                <w:kern w:val="32"/>
              </w:rPr>
              <w:t>0000</w:t>
            </w:r>
            <w:r w:rsidRPr="00616547">
              <w:rPr>
                <w:rFonts w:ascii="Arial" w:hAnsi="Arial" w:cs="Arial"/>
                <w:kern w:val="32"/>
                <w:lang w:val="en-US"/>
              </w:rPr>
              <w:t> </w:t>
            </w:r>
            <w:r w:rsidRPr="00616547">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Прочие местные налоги и сборы, </w:t>
            </w:r>
            <w:r w:rsidRPr="00616547">
              <w:rPr>
                <w:rFonts w:ascii="Arial" w:hAnsi="Arial" w:cs="Arial"/>
              </w:rPr>
              <w:lastRenderedPageBreak/>
              <w:t>мобилизуемые на территориях городских округов</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1 16 10123 01 0041 140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1 16 10129 01 9000 140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r w:rsidRPr="00616547">
              <w:rPr>
                <w:rFonts w:ascii="Arial" w:hAnsi="Arial" w:cs="Arial"/>
                <w:b/>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both"/>
              <w:rPr>
                <w:rFonts w:ascii="Arial" w:hAnsi="Arial" w:cs="Arial"/>
                <w:b/>
                <w:kern w:val="32"/>
              </w:rPr>
            </w:pPr>
            <w:r w:rsidRPr="00616547">
              <w:rPr>
                <w:rFonts w:ascii="Arial" w:hAnsi="Arial" w:cs="Arial"/>
                <w:b/>
                <w:kern w:val="32"/>
              </w:rPr>
              <w:t>Управление по обеспечению деятельности мировых судей, адвокатуры и нотариата Нижегородской области</w:t>
            </w:r>
          </w:p>
        </w:tc>
      </w:tr>
      <w:tr w:rsidR="003E76E2" w:rsidRPr="00616547" w:rsidTr="001530F2">
        <w:trPr>
          <w:trHeight w:val="1919"/>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jc w:val="center"/>
              <w:outlineLvl w:val="0"/>
              <w:rPr>
                <w:rFonts w:ascii="Arial" w:hAnsi="Arial" w:cs="Arial"/>
              </w:rPr>
            </w:pPr>
            <w:r w:rsidRPr="00616547">
              <w:rPr>
                <w:rFonts w:ascii="Arial" w:hAnsi="Arial" w:cs="Arial"/>
              </w:rPr>
              <w:t>1 16 01053 01 0000 140</w:t>
            </w:r>
          </w:p>
          <w:p w:rsidR="003E76E2" w:rsidRPr="00616547" w:rsidRDefault="003E76E2" w:rsidP="001530F2">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b/>
                <w:kern w:val="32"/>
              </w:rPr>
            </w:pPr>
            <w:r w:rsidRPr="00616547">
              <w:rPr>
                <w:rFonts w:ascii="Arial" w:hAnsi="Arial" w:cs="Arial"/>
              </w:rPr>
              <w:t xml:space="preserve">Административные штрафы, установленные </w:t>
            </w:r>
            <w:hyperlink r:id="rId42" w:history="1">
              <w:r w:rsidRPr="00616547">
                <w:rPr>
                  <w:rFonts w:ascii="Arial" w:hAnsi="Arial" w:cs="Arial"/>
                </w:rPr>
                <w:t>главой 5</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jc w:val="center"/>
              <w:outlineLvl w:val="0"/>
              <w:rPr>
                <w:rFonts w:ascii="Arial" w:hAnsi="Arial" w:cs="Arial"/>
              </w:rPr>
            </w:pPr>
            <w:r w:rsidRPr="00616547">
              <w:rPr>
                <w:rFonts w:ascii="Arial" w:hAnsi="Arial" w:cs="Arial"/>
              </w:rPr>
              <w:t>1 16 01053 01 0035 140</w:t>
            </w:r>
          </w:p>
          <w:p w:rsidR="003E76E2" w:rsidRPr="00616547" w:rsidRDefault="003E76E2" w:rsidP="001530F2">
            <w:pPr>
              <w:jc w:val="center"/>
              <w:outlineLvl w:val="0"/>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43" w:history="1">
              <w:r w:rsidRPr="00616547">
                <w:rPr>
                  <w:rFonts w:ascii="Arial" w:hAnsi="Arial" w:cs="Arial"/>
                </w:rPr>
                <w:t>главой 5</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616547">
              <w:rPr>
                <w:rFonts w:ascii="Arial" w:hAnsi="Arial" w:cs="Arial"/>
                <w:kern w:val="32"/>
              </w:rPr>
              <w:t>(штрафы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1 16 01053 01 0059 140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both"/>
              <w:rPr>
                <w:rFonts w:ascii="Arial" w:hAnsi="Arial" w:cs="Arial"/>
                <w:kern w:val="32"/>
              </w:rPr>
            </w:pPr>
            <w:r w:rsidRPr="00616547">
              <w:rPr>
                <w:rFonts w:ascii="Arial" w:hAnsi="Arial" w:cs="Arial"/>
              </w:rPr>
              <w:t xml:space="preserve">Административные штрафы, установленные </w:t>
            </w:r>
            <w:hyperlink r:id="rId44" w:history="1">
              <w:r w:rsidRPr="00616547">
                <w:rPr>
                  <w:rFonts w:ascii="Arial" w:hAnsi="Arial" w:cs="Arial"/>
                </w:rPr>
                <w:t>главой 5</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обращения граждан)</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1 16 01053 01 9000 140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both"/>
              <w:rPr>
                <w:rFonts w:ascii="Arial" w:hAnsi="Arial" w:cs="Arial"/>
                <w:kern w:val="32"/>
              </w:rPr>
            </w:pPr>
            <w:r w:rsidRPr="00616547">
              <w:rPr>
                <w:rFonts w:ascii="Arial" w:hAnsi="Arial" w:cs="Arial"/>
              </w:rPr>
              <w:t xml:space="preserve">Административные штрафы, установленные </w:t>
            </w:r>
            <w:hyperlink r:id="rId45" w:history="1">
              <w:r w:rsidRPr="00616547">
                <w:rPr>
                  <w:rFonts w:ascii="Arial" w:hAnsi="Arial" w:cs="Arial"/>
                </w:rPr>
                <w:t>главой 5</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w:t>
            </w:r>
            <w:r w:rsidRPr="00616547">
              <w:rPr>
                <w:rFonts w:ascii="Arial" w:hAnsi="Arial" w:cs="Arial"/>
              </w:rPr>
              <w:lastRenderedPageBreak/>
              <w:t>штрафы)</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1 16 01063 01 0008 140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46" w:history="1">
              <w:r w:rsidRPr="00616547">
                <w:rPr>
                  <w:rFonts w:ascii="Arial" w:hAnsi="Arial" w:cs="Arial"/>
                </w:rPr>
                <w:t>главой 6</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наркотический средства или психотропные вещества, либо их частей, содержащих наркотические средства или психотропные вещества)</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1 16 01063 01 0009 140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47" w:history="1">
              <w:r w:rsidRPr="00616547">
                <w:rPr>
                  <w:rFonts w:ascii="Arial" w:hAnsi="Arial" w:cs="Arial"/>
                </w:rPr>
                <w:t>главой 6</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1 16 01063 01 0017 140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48" w:history="1">
              <w:r w:rsidRPr="00616547">
                <w:rPr>
                  <w:rFonts w:ascii="Arial" w:hAnsi="Arial" w:cs="Arial"/>
                </w:rPr>
                <w:t>главой 6</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нарушение законодательства Российской Федерации о защите детей от информации, причиняющей вред их здоровью и (или) развитию)</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1 16 01063 01 0091 140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49" w:history="1">
              <w:r w:rsidRPr="00616547">
                <w:rPr>
                  <w:rFonts w:ascii="Arial" w:hAnsi="Arial" w:cs="Arial"/>
                </w:rPr>
                <w:t>главой 6</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уклонение от прохождения </w:t>
            </w:r>
            <w:r w:rsidRPr="00616547">
              <w:rPr>
                <w:rFonts w:ascii="Arial" w:hAnsi="Arial" w:cs="Arial"/>
                <w:kern w:val="32"/>
              </w:rPr>
              <w:lastRenderedPageBreak/>
              <w:t>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218</w:t>
            </w:r>
          </w:p>
          <w:p w:rsidR="003E76E2" w:rsidRPr="00616547" w:rsidRDefault="003E76E2" w:rsidP="001530F2">
            <w:pPr>
              <w:overflowPunct w:val="0"/>
              <w:autoSpaceDE w:val="0"/>
              <w:autoSpaceDN w:val="0"/>
              <w:adjustRightInd w:val="0"/>
              <w:jc w:val="center"/>
              <w:rPr>
                <w:rFonts w:ascii="Arial" w:hAnsi="Arial" w:cs="Arial"/>
                <w:bCs/>
                <w:kern w:val="32"/>
              </w:rPr>
            </w:pP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1 16 01063 01 0101 140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50" w:history="1">
              <w:r w:rsidRPr="00616547">
                <w:rPr>
                  <w:rFonts w:ascii="Arial" w:hAnsi="Arial" w:cs="Arial"/>
                </w:rPr>
                <w:t>главой 6</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побои)</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p w:rsidR="003E76E2" w:rsidRPr="00616547" w:rsidRDefault="003E76E2" w:rsidP="001530F2">
            <w:pPr>
              <w:overflowPunct w:val="0"/>
              <w:autoSpaceDE w:val="0"/>
              <w:autoSpaceDN w:val="0"/>
              <w:adjustRightInd w:val="0"/>
              <w:jc w:val="center"/>
              <w:rPr>
                <w:rFonts w:ascii="Arial" w:hAnsi="Arial" w:cs="Arial"/>
                <w:bCs/>
                <w:kern w:val="32"/>
              </w:rPr>
            </w:pP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1 16 01063 01 9000 140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51" w:history="1">
              <w:r w:rsidRPr="00616547">
                <w:rPr>
                  <w:rFonts w:ascii="Arial" w:hAnsi="Arial" w:cs="Arial"/>
                </w:rPr>
                <w:t>главой 6</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616547">
              <w:rPr>
                <w:rFonts w:ascii="Arial" w:hAnsi="Arial" w:cs="Arial"/>
                <w:kern w:val="32"/>
              </w:rPr>
              <w:t xml:space="preserve"> (иные штрафы)</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1 16 01073 01 0017 140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52" w:history="1">
              <w:r w:rsidRPr="00616547">
                <w:rPr>
                  <w:rFonts w:ascii="Arial" w:hAnsi="Arial" w:cs="Arial"/>
                </w:rPr>
                <w:t>главой 7</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уничтожение или повреждение чужого имущества)</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1 16 01073 01 0019 140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53" w:history="1">
              <w:r w:rsidRPr="00616547">
                <w:rPr>
                  <w:rFonts w:ascii="Arial" w:hAnsi="Arial" w:cs="Arial"/>
                </w:rPr>
                <w:t>главой 7</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самовольное подключение и использование электрической, тепловой энергии, нефти или газа)</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1 16 01073 01 0027 140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54" w:history="1">
              <w:r w:rsidRPr="00616547">
                <w:rPr>
                  <w:rFonts w:ascii="Arial" w:hAnsi="Arial" w:cs="Arial"/>
                </w:rPr>
                <w:t>главой 7</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мелкое хищение)</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1 16 01073 01 9000 140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55" w:history="1">
              <w:r w:rsidRPr="00616547">
                <w:rPr>
                  <w:rFonts w:ascii="Arial" w:hAnsi="Arial" w:cs="Arial"/>
                </w:rPr>
                <w:t>главой 7</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616547">
              <w:rPr>
                <w:rFonts w:ascii="Arial" w:hAnsi="Arial" w:cs="Arial"/>
                <w:kern w:val="32"/>
              </w:rPr>
              <w:t xml:space="preserve"> (иные штрафы)</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1 16 01083 01 0037 140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56" w:history="1">
              <w:r w:rsidRPr="00616547">
                <w:rPr>
                  <w:rFonts w:ascii="Arial" w:hAnsi="Arial" w:cs="Arial"/>
                </w:rPr>
                <w:t>главой 8</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1 16 01093 01 0022 140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57" w:history="1">
              <w:r w:rsidRPr="00616547">
                <w:rPr>
                  <w:rFonts w:ascii="Arial" w:hAnsi="Arial" w:cs="Arial"/>
                </w:rPr>
                <w:t>главой 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616547">
              <w:rPr>
                <w:rFonts w:ascii="Arial" w:hAnsi="Arial" w:cs="Arial"/>
                <w:kern w:val="32"/>
              </w:rPr>
              <w:t>(штрафы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1 16 01093 01 9000 140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58" w:history="1">
              <w:r w:rsidRPr="00616547">
                <w:rPr>
                  <w:rFonts w:ascii="Arial" w:hAnsi="Arial" w:cs="Arial"/>
                </w:rPr>
                <w:t>главой 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616547">
              <w:rPr>
                <w:rFonts w:ascii="Arial" w:hAnsi="Arial" w:cs="Arial"/>
                <w:kern w:val="32"/>
              </w:rPr>
              <w:t>(иные штрафы)</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1 16 01103 01 9000 140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59" w:history="1">
              <w:r w:rsidRPr="00616547">
                <w:rPr>
                  <w:rFonts w:ascii="Arial" w:hAnsi="Arial" w:cs="Arial"/>
                </w:rPr>
                <w:t>главой 10</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w:t>
            </w:r>
            <w:r w:rsidRPr="00616547">
              <w:rPr>
                <w:rFonts w:ascii="Arial" w:hAnsi="Arial" w:cs="Arial"/>
                <w:kern w:val="32"/>
              </w:rPr>
              <w:t>(иные штрафы)</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1 16 01113 01 0021 140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60" w:history="1">
              <w:r w:rsidRPr="00616547">
                <w:rPr>
                  <w:rFonts w:ascii="Arial" w:hAnsi="Arial" w:cs="Arial"/>
                </w:rPr>
                <w:t>главой 11</w:t>
              </w:r>
            </w:hyperlink>
            <w:r w:rsidRPr="00616547">
              <w:rPr>
                <w:rFonts w:ascii="Arial" w:hAnsi="Arial" w:cs="Arial"/>
              </w:rPr>
              <w:t xml:space="preserve"> Кодекса Российской Федерации об административных правонарушениях, за </w:t>
            </w:r>
            <w:r w:rsidRPr="00616547">
              <w:rPr>
                <w:rFonts w:ascii="Arial" w:hAnsi="Arial" w:cs="Arial"/>
              </w:rPr>
              <w:lastRenderedPageBreak/>
              <w:t xml:space="preserve">административные правонарушения на транспорте, налагаемые мировыми судьями, комиссиями по делам несовершеннолетних и защите их прав </w:t>
            </w:r>
            <w:r w:rsidRPr="00616547">
              <w:rPr>
                <w:rFonts w:ascii="Arial" w:hAnsi="Arial" w:cs="Arial"/>
                <w:kern w:val="32"/>
              </w:rPr>
              <w:t>(штрафы за нарушение правил полосы отвода и придорожных полос автомобильной дороги)</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1 16 01133 01 9000 140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61" w:history="1">
              <w:r w:rsidRPr="00616547">
                <w:rPr>
                  <w:rFonts w:ascii="Arial" w:hAnsi="Arial" w:cs="Arial"/>
                </w:rPr>
                <w:t>главой 11</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r w:rsidRPr="00616547">
              <w:rPr>
                <w:rFonts w:ascii="Arial" w:hAnsi="Arial" w:cs="Arial"/>
                <w:kern w:val="32"/>
              </w:rPr>
              <w:t xml:space="preserve"> (иные штрафы)</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1 16 01143 01 0002 140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62" w:history="1">
              <w:r w:rsidRPr="00616547">
                <w:rPr>
                  <w:rFonts w:ascii="Arial" w:hAnsi="Arial" w:cs="Arial"/>
                </w:rPr>
                <w:t>главой 14</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незаконную продажу товаров (иных вещей), свободная реализация которых запрещена или ограничена)</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1 16 01143 01 0016 140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63" w:history="1">
              <w:r w:rsidRPr="00616547">
                <w:rPr>
                  <w:rFonts w:ascii="Arial" w:hAnsi="Arial" w:cs="Arial"/>
                </w:rPr>
                <w:t>главой 14</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616547">
              <w:rPr>
                <w:rFonts w:ascii="Arial" w:hAnsi="Arial" w:cs="Arial"/>
                <w:kern w:val="32"/>
              </w:rPr>
              <w:t>(штрафы за нарушение правил продажи этилового спирта, алкогольной и спиртосодержащей продукции)</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1 16 01143 01 0171 140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64" w:history="1">
              <w:r w:rsidRPr="00616547">
                <w:rPr>
                  <w:rFonts w:ascii="Arial" w:hAnsi="Arial" w:cs="Arial"/>
                </w:rPr>
                <w:t>главой 14</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616547">
              <w:rPr>
                <w:rFonts w:ascii="Arial" w:hAnsi="Arial" w:cs="Arial"/>
                <w:kern w:val="32"/>
              </w:rPr>
              <w:t xml:space="preserve"> (штрафы за незаконную розничную продажу алкогольной и спиртосодержащей пищевой продукции физическими лицами)</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1 16 01143 01 9000 140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65" w:history="1">
              <w:r w:rsidRPr="00616547">
                <w:rPr>
                  <w:rFonts w:ascii="Arial" w:hAnsi="Arial" w:cs="Arial"/>
                </w:rPr>
                <w:t>главой 14</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616547">
              <w:rPr>
                <w:rFonts w:ascii="Arial" w:hAnsi="Arial" w:cs="Arial"/>
                <w:kern w:val="32"/>
              </w:rPr>
              <w:t xml:space="preserve"> </w:t>
            </w:r>
            <w:r w:rsidRPr="00616547">
              <w:rPr>
                <w:rFonts w:ascii="Arial" w:hAnsi="Arial" w:cs="Arial"/>
                <w:kern w:val="32"/>
              </w:rPr>
              <w:lastRenderedPageBreak/>
              <w:t>(иные штрафы)</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1 16 01153 01 0005 140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66" w:history="1">
              <w:r w:rsidRPr="00616547">
                <w:rPr>
                  <w:rFonts w:ascii="Arial" w:hAnsi="Arial" w:cs="Arial"/>
                </w:rPr>
                <w:t>главой 15</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7" w:history="1">
              <w:r w:rsidRPr="00616547">
                <w:rPr>
                  <w:rFonts w:ascii="Arial" w:hAnsi="Arial" w:cs="Arial"/>
                </w:rPr>
                <w:t>пункте 6 статьи 46</w:t>
              </w:r>
            </w:hyperlink>
            <w:r w:rsidRPr="00616547">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нарушение сроков предоставления налоговой декларации (расчета по страховым взносам)</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1 16 01153 01 0006 140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both"/>
              <w:rPr>
                <w:rFonts w:ascii="Arial" w:hAnsi="Arial" w:cs="Arial"/>
                <w:kern w:val="32"/>
              </w:rPr>
            </w:pPr>
            <w:r w:rsidRPr="00616547">
              <w:rPr>
                <w:rFonts w:ascii="Arial" w:hAnsi="Arial" w:cs="Arial"/>
              </w:rPr>
              <w:t xml:space="preserve">Административные штрафы, установленные </w:t>
            </w:r>
            <w:hyperlink r:id="rId68" w:history="1">
              <w:r w:rsidRPr="00616547">
                <w:rPr>
                  <w:rFonts w:ascii="Arial" w:hAnsi="Arial" w:cs="Arial"/>
                </w:rPr>
                <w:t>главой 15</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9" w:history="1">
              <w:r w:rsidRPr="00616547">
                <w:rPr>
                  <w:rFonts w:ascii="Arial" w:hAnsi="Arial" w:cs="Arial"/>
                </w:rPr>
                <w:t>пункте 6 статьи 46</w:t>
              </w:r>
            </w:hyperlink>
            <w:r w:rsidRPr="00616547">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непредставление (несообщение) сведений, необходимых для осуществления налогового контроля)</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1 16 01153 01 0012 140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both"/>
              <w:rPr>
                <w:rFonts w:ascii="Arial" w:hAnsi="Arial" w:cs="Arial"/>
                <w:kern w:val="32"/>
              </w:rPr>
            </w:pPr>
            <w:r w:rsidRPr="00616547">
              <w:rPr>
                <w:rFonts w:ascii="Arial" w:hAnsi="Arial" w:cs="Arial"/>
              </w:rPr>
              <w:t xml:space="preserve">Административные штрафы, установленные </w:t>
            </w:r>
            <w:hyperlink r:id="rId70" w:history="1">
              <w:r w:rsidRPr="00616547">
                <w:rPr>
                  <w:rFonts w:ascii="Arial" w:hAnsi="Arial" w:cs="Arial"/>
                </w:rPr>
                <w:t>главой 15</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71" w:history="1">
              <w:r w:rsidRPr="00616547">
                <w:rPr>
                  <w:rFonts w:ascii="Arial" w:hAnsi="Arial" w:cs="Arial"/>
                </w:rPr>
                <w:t>пункте 6 статьи 46</w:t>
              </w:r>
            </w:hyperlink>
            <w:r w:rsidRPr="00616547">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3E76E2" w:rsidRPr="00616547" w:rsidTr="001530F2">
        <w:trPr>
          <w:trHeight w:val="357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1 16 01153 01 9000 140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both"/>
              <w:rPr>
                <w:rFonts w:ascii="Arial" w:hAnsi="Arial" w:cs="Arial"/>
                <w:kern w:val="32"/>
              </w:rPr>
            </w:pPr>
            <w:r w:rsidRPr="00616547">
              <w:rPr>
                <w:rFonts w:ascii="Arial" w:hAnsi="Arial" w:cs="Arial"/>
              </w:rPr>
              <w:t xml:space="preserve">Административные штрафы, установленные </w:t>
            </w:r>
            <w:hyperlink r:id="rId72" w:history="1">
              <w:r w:rsidRPr="00616547">
                <w:rPr>
                  <w:rFonts w:ascii="Arial" w:hAnsi="Arial" w:cs="Arial"/>
                </w:rPr>
                <w:t>главой 15</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73" w:history="1">
              <w:r w:rsidRPr="00616547">
                <w:rPr>
                  <w:rFonts w:ascii="Arial" w:hAnsi="Arial" w:cs="Arial"/>
                </w:rPr>
                <w:t>пункте 6 статьи 46</w:t>
              </w:r>
            </w:hyperlink>
            <w:r w:rsidRPr="00616547">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616547">
              <w:rPr>
                <w:rFonts w:ascii="Arial" w:hAnsi="Arial" w:cs="Arial"/>
                <w:kern w:val="32"/>
              </w:rPr>
              <w:t xml:space="preserve"> (иные штрафы)</w:t>
            </w:r>
          </w:p>
        </w:tc>
      </w:tr>
      <w:tr w:rsidR="003E76E2" w:rsidRPr="00616547" w:rsidTr="001530F2">
        <w:trPr>
          <w:trHeight w:val="3476"/>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1 16 01173 01 0007 140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74" w:history="1">
              <w:r w:rsidRPr="00616547">
                <w:rPr>
                  <w:rFonts w:ascii="Arial" w:hAnsi="Arial" w:cs="Arial"/>
                </w:rPr>
                <w:t>главой 17</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1 16 01173 01 0008 140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75" w:history="1">
              <w:r w:rsidRPr="00616547">
                <w:rPr>
                  <w:rFonts w:ascii="Arial" w:hAnsi="Arial" w:cs="Arial"/>
                </w:rPr>
                <w:t>главой 17</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1 16 01173 01 9000 140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both"/>
              <w:rPr>
                <w:rFonts w:ascii="Arial" w:hAnsi="Arial" w:cs="Arial"/>
                <w:kern w:val="32"/>
              </w:rPr>
            </w:pPr>
            <w:r w:rsidRPr="00616547">
              <w:rPr>
                <w:rFonts w:ascii="Arial" w:hAnsi="Arial" w:cs="Arial"/>
              </w:rPr>
              <w:t xml:space="preserve">Административные штрафы, установленные </w:t>
            </w:r>
            <w:hyperlink r:id="rId76" w:history="1">
              <w:r w:rsidRPr="00616547">
                <w:rPr>
                  <w:rFonts w:ascii="Arial" w:hAnsi="Arial" w:cs="Arial"/>
                </w:rPr>
                <w:t>главой 17</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1 16 01193 01 0005 140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77" w:history="1">
              <w:r w:rsidRPr="00616547">
                <w:rPr>
                  <w:rFonts w:ascii="Arial" w:hAnsi="Arial" w:cs="Arial"/>
                </w:rPr>
                <w:t>главой 19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w:t>
            </w:r>
            <w:r w:rsidRPr="00616547">
              <w:rPr>
                <w:rFonts w:ascii="Arial" w:hAnsi="Arial" w:cs="Arial"/>
              </w:rPr>
              <w:lastRenderedPageBreak/>
              <w:t>несовершеннолетних и защите их прав</w:t>
            </w:r>
            <w:r w:rsidRPr="00616547">
              <w:rPr>
                <w:rFonts w:ascii="Arial" w:hAnsi="Arial" w:cs="Arial"/>
                <w:kern w:val="32"/>
              </w:rPr>
              <w:t xml:space="preserve">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1 16 01193 01 0007 140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78" w:history="1">
              <w:r w:rsidRPr="00616547">
                <w:rPr>
                  <w:rFonts w:ascii="Arial" w:hAnsi="Arial" w:cs="Arial"/>
                </w:rPr>
                <w:t>главой 19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 за непредставление сведений (информации)</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1 16 01193 01 0012 140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79" w:history="1">
              <w:r w:rsidRPr="00616547">
                <w:rPr>
                  <w:rFonts w:ascii="Arial" w:hAnsi="Arial" w:cs="Arial"/>
                </w:rPr>
                <w:t>главой 19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616547">
              <w:rPr>
                <w:rFonts w:ascii="Arial" w:hAnsi="Arial" w:cs="Arial"/>
                <w:kern w:val="32"/>
              </w:rPr>
              <w:t xml:space="preserve">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1 16 01193 01 0013 140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80" w:history="1">
              <w:r w:rsidRPr="00616547">
                <w:rPr>
                  <w:rFonts w:ascii="Arial" w:hAnsi="Arial" w:cs="Arial"/>
                </w:rPr>
                <w:t>главой 19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616547">
              <w:rPr>
                <w:rFonts w:ascii="Arial" w:hAnsi="Arial" w:cs="Arial"/>
                <w:kern w:val="32"/>
              </w:rPr>
              <w:t xml:space="preserve"> (штрафы за заведомо ложный вызов специализированных служб)</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1 16 01193 01 0020 140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81" w:history="1">
              <w:r w:rsidRPr="00616547">
                <w:rPr>
                  <w:rFonts w:ascii="Arial" w:hAnsi="Arial" w:cs="Arial"/>
                </w:rPr>
                <w:t>главой 19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616547">
              <w:rPr>
                <w:rFonts w:ascii="Arial" w:hAnsi="Arial" w:cs="Arial"/>
                <w:kern w:val="32"/>
              </w:rPr>
              <w:t xml:space="preserve"> (штрафы за осуществление деятельности, не связанной с извлечением прибыли, без специального разрешения (лицензии)</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1 16 01193 01 0029 140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82" w:history="1">
              <w:r w:rsidRPr="00616547">
                <w:rPr>
                  <w:rFonts w:ascii="Arial" w:hAnsi="Arial" w:cs="Arial"/>
                </w:rPr>
                <w:t>главой 19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против </w:t>
            </w:r>
            <w:r w:rsidRPr="00616547">
              <w:rPr>
                <w:rFonts w:ascii="Arial" w:hAnsi="Arial" w:cs="Arial"/>
              </w:rPr>
              <w:lastRenderedPageBreak/>
              <w:t xml:space="preserve">порядка управления, налагаемые мировыми судьями, комиссиями по делам несовершеннолетних и защите их прав </w:t>
            </w:r>
            <w:r w:rsidRPr="00616547">
              <w:rPr>
                <w:rFonts w:ascii="Arial" w:hAnsi="Arial" w:cs="Arial"/>
                <w:kern w:val="32"/>
              </w:rPr>
              <w:t xml:space="preserve">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1 16 01193 01 0030 140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83" w:history="1">
              <w:r w:rsidRPr="00616547">
                <w:rPr>
                  <w:rFonts w:ascii="Arial" w:hAnsi="Arial" w:cs="Arial"/>
                </w:rPr>
                <w:t>главой 19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616547">
              <w:rPr>
                <w:rFonts w:ascii="Arial" w:hAnsi="Arial" w:cs="Arial"/>
                <w:kern w:val="32"/>
              </w:rPr>
              <w:t xml:space="preserve"> (штрафы за нарушение требований к ведению образовательной деятельности и организации образовательного процесса)</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1 16 01193 01 0401 140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84" w:history="1">
              <w:r w:rsidRPr="00616547">
                <w:rPr>
                  <w:rFonts w:ascii="Arial" w:hAnsi="Arial" w:cs="Arial"/>
                </w:rPr>
                <w:t>главой 19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1 16 01193 01 9000 140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85" w:history="1">
              <w:r w:rsidRPr="00616547">
                <w:rPr>
                  <w:rFonts w:ascii="Arial" w:hAnsi="Arial" w:cs="Arial"/>
                </w:rPr>
                <w:t>главой 19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616547">
              <w:rPr>
                <w:rFonts w:ascii="Arial" w:hAnsi="Arial" w:cs="Arial"/>
                <w:kern w:val="32"/>
              </w:rPr>
              <w:t xml:space="preserve"> (иные штрафы)</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1 16 01203 01 0007 140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86" w:history="1">
              <w:r w:rsidRPr="00616547">
                <w:rPr>
                  <w:rFonts w:ascii="Arial" w:hAnsi="Arial" w:cs="Arial"/>
                </w:rPr>
                <w:t>главой 20</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невыполнение требований и мероприятий в области гражданской обороны)</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1 16 01203 01 0008 140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87" w:history="1">
              <w:r w:rsidRPr="00616547">
                <w:rPr>
                  <w:rFonts w:ascii="Arial" w:hAnsi="Arial" w:cs="Arial"/>
                </w:rPr>
                <w:t>главой 20</w:t>
              </w:r>
            </w:hyperlink>
            <w:r w:rsidRPr="00616547">
              <w:rPr>
                <w:rFonts w:ascii="Arial" w:hAnsi="Arial" w:cs="Arial"/>
              </w:rPr>
              <w:t xml:space="preserve"> Кодекса Российской Федерации об </w:t>
            </w:r>
            <w:r w:rsidRPr="00616547">
              <w:rPr>
                <w:rFonts w:ascii="Arial" w:hAnsi="Arial" w:cs="Arial"/>
              </w:rPr>
              <w:lastRenderedPageBreak/>
              <w:t>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3E76E2" w:rsidRPr="00616547" w:rsidTr="001530F2">
        <w:trPr>
          <w:trHeight w:val="2376"/>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1 16 01203 01 0010 140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88" w:history="1">
              <w:r w:rsidRPr="00616547">
                <w:rPr>
                  <w:rFonts w:ascii="Arial" w:hAnsi="Arial" w:cs="Arial"/>
                </w:rPr>
                <w:t>главой 20</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незаконное изготовление, продажу или передачу пневматического оружия)</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1 16 01203 01 0013 140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89" w:history="1">
              <w:r w:rsidRPr="00616547">
                <w:rPr>
                  <w:rFonts w:ascii="Arial" w:hAnsi="Arial" w:cs="Arial"/>
                </w:rPr>
                <w:t>главой 20</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стрельбу из оружия в отведенных для этого местах с нарушением установленных правил или в неотведенных для этого местах)</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1 16 01203 01 0021 140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90" w:history="1">
              <w:r w:rsidRPr="00616547">
                <w:rPr>
                  <w:rFonts w:ascii="Arial" w:hAnsi="Arial" w:cs="Arial"/>
                </w:rPr>
                <w:t>главой 20</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появление в общественных местах в состоянии опьянения)</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91" w:history="1">
              <w:r w:rsidRPr="00616547">
                <w:rPr>
                  <w:rFonts w:ascii="Arial" w:hAnsi="Arial" w:cs="Arial"/>
                </w:rPr>
                <w:t>главой 20</w:t>
              </w:r>
            </w:hyperlink>
            <w:r w:rsidRPr="00616547">
              <w:rPr>
                <w:rFonts w:ascii="Arial" w:hAnsi="Arial" w:cs="Arial"/>
              </w:rPr>
              <w:t xml:space="preserve"> Кодекса Российской Федерации об административных правонарушениях, за </w:t>
            </w:r>
            <w:r w:rsidRPr="00616547">
              <w:rPr>
                <w:rFonts w:ascii="Arial" w:hAnsi="Arial" w:cs="Arial"/>
              </w:rPr>
              <w:lastRenderedPageBreak/>
              <w:t>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616547">
              <w:rPr>
                <w:rFonts w:ascii="Arial" w:hAnsi="Arial" w:cs="Arial"/>
                <w:kern w:val="32"/>
              </w:rPr>
              <w:t xml:space="preserve"> (иные штрафы)</w:t>
            </w:r>
          </w:p>
        </w:tc>
      </w:tr>
      <w:tr w:rsidR="003E76E2" w:rsidRPr="00616547" w:rsidTr="001530F2">
        <w:trPr>
          <w:trHeight w:val="565"/>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r w:rsidRPr="00616547">
              <w:rPr>
                <w:rFonts w:ascii="Arial" w:hAnsi="Arial" w:cs="Arial"/>
                <w:b/>
                <w:bCs/>
                <w:kern w:val="32"/>
              </w:rPr>
              <w:lastRenderedPageBreak/>
              <w:t>366</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b/>
                <w:bCs/>
              </w:rPr>
            </w:pPr>
            <w:r w:rsidRPr="00616547">
              <w:rPr>
                <w:rFonts w:ascii="Arial" w:hAnsi="Arial" w:cs="Arial"/>
                <w:b/>
                <w:bCs/>
              </w:rPr>
              <w:t>Комитет имущественных отношений администрации городского округа город Арзамас Нижегородской области</w:t>
            </w:r>
          </w:p>
        </w:tc>
      </w:tr>
      <w:tr w:rsidR="003E76E2" w:rsidRPr="00616547" w:rsidTr="001530F2">
        <w:trPr>
          <w:trHeight w:val="30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1 11 01040 04 0000 120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1 11 05012 04 0000 120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1 11 05024 04 0000 120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1 11 05034 04 0000 120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3E76E2" w:rsidRPr="00616547" w:rsidTr="001530F2">
        <w:trPr>
          <w:trHeight w:val="359"/>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3E76E2" w:rsidRPr="00616547" w:rsidTr="001530F2">
        <w:trPr>
          <w:trHeight w:val="359"/>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1 11 05324 04 0000 120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3E76E2" w:rsidRPr="00616547" w:rsidTr="001530F2">
        <w:trPr>
          <w:trHeight w:val="359"/>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1 11 05410 04 0000 120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Плата за публичный сервитут, предусмотренная решением уполномоченного </w:t>
            </w:r>
            <w:r w:rsidRPr="00616547">
              <w:rPr>
                <w:rFonts w:ascii="Arial" w:hAnsi="Arial" w:cs="Arial"/>
              </w:rPr>
              <w:lastRenderedPageBreak/>
              <w:t>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3E76E2" w:rsidRPr="00616547" w:rsidTr="001530F2">
        <w:trPr>
          <w:trHeight w:val="359"/>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lastRenderedPageBreak/>
              <w:t>366</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1 11 05420 04 0000 120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3E76E2" w:rsidRPr="00616547" w:rsidTr="001530F2">
        <w:trPr>
          <w:trHeight w:val="280"/>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1 11 09044 04 0000 120</w:t>
            </w:r>
          </w:p>
          <w:p w:rsidR="003E76E2" w:rsidRPr="00616547" w:rsidRDefault="003E76E2" w:rsidP="001530F2">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ind w:right="-108"/>
              <w:jc w:val="center"/>
              <w:rPr>
                <w:rFonts w:ascii="Arial" w:hAnsi="Arial" w:cs="Arial"/>
                <w:kern w:val="32"/>
              </w:rPr>
            </w:pPr>
            <w:r w:rsidRPr="00616547">
              <w:rPr>
                <w:rFonts w:ascii="Arial" w:hAnsi="Arial" w:cs="Arial"/>
                <w:kern w:val="32"/>
              </w:rPr>
              <w:t>1 11 09080 04 0000 120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bCs/>
              </w:rPr>
            </w:pPr>
            <w:r w:rsidRPr="00616547">
              <w:rPr>
                <w:rFonts w:ascii="Arial" w:hAnsi="Arial" w:cs="Arial"/>
              </w:rPr>
              <w:t>Прочие доходы от компенсации затрат бюджетов городских округов</w:t>
            </w:r>
          </w:p>
        </w:tc>
      </w:tr>
      <w:tr w:rsidR="003E76E2" w:rsidRPr="00616547" w:rsidTr="001530F2">
        <w:trPr>
          <w:trHeight w:val="30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ind w:right="-108"/>
              <w:jc w:val="center"/>
              <w:rPr>
                <w:rFonts w:ascii="Arial" w:hAnsi="Arial" w:cs="Arial"/>
                <w:kern w:val="32"/>
              </w:rPr>
            </w:pPr>
            <w:r w:rsidRPr="00616547">
              <w:rPr>
                <w:rFonts w:ascii="Arial" w:hAnsi="Arial" w:cs="Arial"/>
                <w:kern w:val="32"/>
              </w:rPr>
              <w:t>1 14 02043 04 0000 410</w:t>
            </w:r>
          </w:p>
          <w:p w:rsidR="003E76E2" w:rsidRPr="00616547" w:rsidRDefault="003E76E2" w:rsidP="001530F2">
            <w:pPr>
              <w:overflowPunct w:val="0"/>
              <w:autoSpaceDE w:val="0"/>
              <w:autoSpaceDN w:val="0"/>
              <w:adjustRightInd w:val="0"/>
              <w:ind w:right="-108"/>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b/>
                <w:bCs/>
              </w:rPr>
            </w:pPr>
            <w:r w:rsidRPr="00616547">
              <w:rPr>
                <w:rFonts w:ascii="Arial" w:hAnsi="Arial" w:cs="Arial"/>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3E76E2" w:rsidRPr="00616547" w:rsidTr="001530F2">
        <w:trPr>
          <w:trHeight w:val="30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ind w:right="-108"/>
              <w:jc w:val="center"/>
              <w:rPr>
                <w:rFonts w:ascii="Arial" w:hAnsi="Arial" w:cs="Arial"/>
                <w:kern w:val="32"/>
              </w:rPr>
            </w:pPr>
            <w:r w:rsidRPr="00616547">
              <w:rPr>
                <w:rFonts w:ascii="Arial" w:hAnsi="Arial" w:cs="Arial"/>
                <w:kern w:val="32"/>
              </w:rPr>
              <w:t>1 14 02043 04 0000 440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Доходы от реализации иного имущества, находящегося в собственности городских округов (за исключением имущества муниципальных бюджетных и автономных </w:t>
            </w:r>
            <w:r w:rsidRPr="00616547">
              <w:rPr>
                <w:rFonts w:ascii="Arial" w:hAnsi="Arial" w:cs="Arial"/>
              </w:rPr>
              <w:lastRenderedPageBreak/>
              <w:t>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3E76E2" w:rsidRPr="00616547" w:rsidTr="001530F2">
        <w:trPr>
          <w:trHeight w:val="258"/>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lastRenderedPageBreak/>
              <w:t>366</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1 14 06012 04 0000 430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3E76E2" w:rsidRPr="00616547" w:rsidTr="001530F2">
        <w:trPr>
          <w:trHeight w:val="30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14</w:t>
            </w:r>
            <w:r w:rsidRPr="00616547">
              <w:rPr>
                <w:rFonts w:ascii="Arial" w:hAnsi="Arial" w:cs="Arial"/>
                <w:kern w:val="32"/>
                <w:lang w:val="en-US"/>
              </w:rPr>
              <w:t> </w:t>
            </w:r>
            <w:r w:rsidRPr="00616547">
              <w:rPr>
                <w:rFonts w:ascii="Arial" w:hAnsi="Arial" w:cs="Arial"/>
                <w:kern w:val="32"/>
              </w:rPr>
              <w:t>06024</w:t>
            </w:r>
            <w:r w:rsidRPr="00616547">
              <w:rPr>
                <w:rFonts w:ascii="Arial" w:hAnsi="Arial" w:cs="Arial"/>
                <w:kern w:val="32"/>
                <w:lang w:val="en-US"/>
              </w:rPr>
              <w:t> </w:t>
            </w:r>
            <w:r w:rsidRPr="00616547">
              <w:rPr>
                <w:rFonts w:ascii="Arial" w:hAnsi="Arial" w:cs="Arial"/>
                <w:kern w:val="32"/>
              </w:rPr>
              <w:t>04</w:t>
            </w:r>
            <w:r w:rsidRPr="00616547">
              <w:rPr>
                <w:rFonts w:ascii="Arial" w:hAnsi="Arial" w:cs="Arial"/>
                <w:kern w:val="32"/>
                <w:lang w:val="en-US"/>
              </w:rPr>
              <w:t> </w:t>
            </w:r>
            <w:r w:rsidRPr="00616547">
              <w:rPr>
                <w:rFonts w:ascii="Arial" w:hAnsi="Arial" w:cs="Arial"/>
                <w:kern w:val="32"/>
              </w:rPr>
              <w:t>0000 430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3E76E2" w:rsidRPr="00616547" w:rsidTr="001530F2">
        <w:trPr>
          <w:trHeight w:val="30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1 14 06312 04 0000 430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3E76E2" w:rsidRPr="00616547" w:rsidTr="001530F2">
        <w:trPr>
          <w:trHeight w:val="30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14</w:t>
            </w:r>
            <w:r w:rsidRPr="00616547">
              <w:rPr>
                <w:rFonts w:ascii="Arial" w:hAnsi="Arial" w:cs="Arial"/>
                <w:kern w:val="32"/>
                <w:lang w:val="en-US"/>
              </w:rPr>
              <w:t> </w:t>
            </w:r>
            <w:r w:rsidRPr="00616547">
              <w:rPr>
                <w:rFonts w:ascii="Arial" w:hAnsi="Arial" w:cs="Arial"/>
                <w:kern w:val="32"/>
              </w:rPr>
              <w:t>13040</w:t>
            </w:r>
            <w:r w:rsidRPr="00616547">
              <w:rPr>
                <w:rFonts w:ascii="Arial" w:hAnsi="Arial" w:cs="Arial"/>
                <w:kern w:val="32"/>
                <w:lang w:val="en-US"/>
              </w:rPr>
              <w:t> </w:t>
            </w:r>
            <w:r w:rsidRPr="00616547">
              <w:rPr>
                <w:rFonts w:ascii="Arial" w:hAnsi="Arial" w:cs="Arial"/>
                <w:kern w:val="32"/>
              </w:rPr>
              <w:t>04</w:t>
            </w:r>
            <w:r w:rsidRPr="00616547">
              <w:rPr>
                <w:rFonts w:ascii="Arial" w:hAnsi="Arial" w:cs="Arial"/>
                <w:kern w:val="32"/>
                <w:lang w:val="en-US"/>
              </w:rPr>
              <w:t> </w:t>
            </w:r>
            <w:r w:rsidRPr="00616547">
              <w:rPr>
                <w:rFonts w:ascii="Arial" w:hAnsi="Arial" w:cs="Arial"/>
                <w:kern w:val="32"/>
              </w:rPr>
              <w:t>0000 410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bCs/>
              </w:rPr>
            </w:pPr>
            <w:r w:rsidRPr="00616547">
              <w:rPr>
                <w:rFonts w:ascii="Arial" w:hAnsi="Arial" w:cs="Arial"/>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3E76E2" w:rsidRPr="00616547" w:rsidTr="001530F2">
        <w:trPr>
          <w:trHeight w:val="30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366</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3E76E2" w:rsidRPr="00616547" w:rsidTr="001530F2">
        <w:trPr>
          <w:trHeight w:val="30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366</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1 16 10031 04 0000 140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3E76E2" w:rsidRPr="00616547" w:rsidTr="001530F2">
        <w:trPr>
          <w:trHeight w:val="30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r w:rsidRPr="00616547">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bCs/>
              </w:rPr>
            </w:pPr>
            <w:r w:rsidRPr="00616547">
              <w:rPr>
                <w:rFonts w:ascii="Arial" w:hAnsi="Arial" w:cs="Arial"/>
                <w:bCs/>
              </w:rPr>
              <w:t>Невыясненные поступления, зачисляемые в бюджеты городских округов</w:t>
            </w:r>
          </w:p>
        </w:tc>
      </w:tr>
      <w:tr w:rsidR="003E76E2" w:rsidRPr="00616547" w:rsidTr="001530F2">
        <w:trPr>
          <w:trHeight w:val="42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r w:rsidRPr="00616547">
              <w:rPr>
                <w:rFonts w:ascii="Arial" w:hAnsi="Arial" w:cs="Arial"/>
                <w:b/>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b/>
                <w:bCs/>
              </w:rPr>
            </w:pPr>
            <w:r w:rsidRPr="00616547">
              <w:rPr>
                <w:rFonts w:ascii="Arial" w:hAnsi="Arial" w:cs="Arial"/>
                <w:b/>
                <w:bCs/>
              </w:rPr>
              <w:t>Администрация городского округа город Арзамас Нижегородской области</w:t>
            </w:r>
          </w:p>
        </w:tc>
      </w:tr>
      <w:tr w:rsidR="003E76E2" w:rsidRPr="00616547" w:rsidTr="001530F2">
        <w:trPr>
          <w:trHeight w:val="286"/>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1 11 05034 04 0000 120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3E76E2" w:rsidRPr="00616547" w:rsidTr="001530F2">
        <w:trPr>
          <w:trHeight w:val="286"/>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bCs/>
              </w:rPr>
            </w:pPr>
            <w:r w:rsidRPr="00616547">
              <w:rPr>
                <w:rFonts w:ascii="Arial" w:hAnsi="Arial" w:cs="Arial"/>
              </w:rPr>
              <w:t xml:space="preserve">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w:t>
            </w:r>
            <w:r w:rsidRPr="00616547">
              <w:rPr>
                <w:rFonts w:ascii="Arial" w:hAnsi="Arial" w:cs="Arial"/>
              </w:rPr>
              <w:lastRenderedPageBreak/>
              <w:t>которые расположены в границах городских округов</w:t>
            </w:r>
          </w:p>
        </w:tc>
      </w:tr>
      <w:tr w:rsidR="003E76E2" w:rsidRPr="00616547" w:rsidTr="001530F2">
        <w:trPr>
          <w:trHeight w:val="286"/>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1 13 01994 04 0000 130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bCs/>
              </w:rPr>
            </w:pPr>
            <w:r w:rsidRPr="00616547">
              <w:rPr>
                <w:rFonts w:ascii="Arial" w:hAnsi="Arial" w:cs="Arial"/>
              </w:rPr>
              <w:t>Прочие доходы от оказания платных услуг (работ) получателями средств бюджетов городских округов</w:t>
            </w:r>
          </w:p>
        </w:tc>
      </w:tr>
      <w:tr w:rsidR="003E76E2" w:rsidRPr="00616547" w:rsidTr="001530F2">
        <w:trPr>
          <w:trHeight w:val="286"/>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bCs/>
              </w:rPr>
            </w:pPr>
            <w:r w:rsidRPr="00616547">
              <w:rPr>
                <w:rFonts w:ascii="Arial" w:hAnsi="Arial" w:cs="Arial"/>
              </w:rPr>
              <w:t>Прочие доходы от компенсации затрат бюджетов городских округов</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1 16 02020 02 0041 140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(доходы бюджетов городских округов)</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1 16 07010 04 0000 140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1 16 10031 04 0000 140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1 16 10032 04 0000 140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bCs/>
              </w:rPr>
            </w:pPr>
            <w:r w:rsidRPr="00616547">
              <w:rPr>
                <w:rFonts w:ascii="Arial" w:hAnsi="Arial" w:cs="Arial"/>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1 16 10061 04 0000 140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bCs/>
                <w:kern w:val="32"/>
              </w:rPr>
            </w:pPr>
            <w:r w:rsidRPr="00616547">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widowControl w:val="0"/>
              <w:overflowPunct w:val="0"/>
              <w:autoSpaceDE w:val="0"/>
              <w:autoSpaceDN w:val="0"/>
              <w:jc w:val="both"/>
              <w:textAlignment w:val="baseline"/>
              <w:rPr>
                <w:rFonts w:ascii="Arial" w:hAnsi="Arial" w:cs="Arial"/>
                <w:bCs/>
              </w:rPr>
            </w:pPr>
            <w:r w:rsidRPr="00616547">
              <w:rPr>
                <w:rFonts w:ascii="Arial" w:hAnsi="Arial" w:cs="Arial"/>
                <w:bCs/>
              </w:rPr>
              <w:t>Невыясненные поступления, зачисляемые в бюджеты городских округов</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1 17 15020 04 0000 150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both"/>
              <w:rPr>
                <w:rFonts w:ascii="Arial" w:hAnsi="Arial" w:cs="Arial"/>
                <w:kern w:val="32"/>
              </w:rPr>
            </w:pPr>
            <w:r w:rsidRPr="00616547">
              <w:rPr>
                <w:rFonts w:ascii="Arial" w:hAnsi="Arial" w:cs="Arial"/>
                <w:kern w:val="32"/>
              </w:rPr>
              <w:t>Инициативные платежи, зачисляемые в бюджеты городских округов</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2 02 19999 04 0000 150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2 02 19999 04 0220 150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both"/>
              <w:rPr>
                <w:rFonts w:ascii="Arial" w:hAnsi="Arial" w:cs="Arial"/>
                <w:kern w:val="32"/>
              </w:rPr>
            </w:pPr>
            <w:r w:rsidRPr="00616547">
              <w:rPr>
                <w:rFonts w:ascii="Arial" w:hAnsi="Arial" w:cs="Arial"/>
                <w:kern w:val="32"/>
              </w:rPr>
              <w:t>Прочие дотации бюджетам городских округов</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2 02 20077 04 0000 150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2 02 20077 04 0220 150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софинансирование капитальных вложений в объекты муниципальной собственности</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2 02 20216 04 0000 150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2 02 20216 04 0110 150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2 02 20216 04 0220 150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2 02 20299 04 0000 150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2 02 20299 04 0220 150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2 02 20302 04 0000 150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2 02 20302 04 0220 150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2 02 25013 04 0000 150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2 02 25013 04 0110 150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2 02 25013 04 0220 150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Субсидии бюджетам городских округов на сокращение доли загрязненных сточных вод</w:t>
            </w:r>
          </w:p>
          <w:p w:rsidR="003E76E2" w:rsidRPr="00616547" w:rsidRDefault="003E76E2" w:rsidP="001530F2">
            <w:pPr>
              <w:overflowPunct w:val="0"/>
              <w:autoSpaceDE w:val="0"/>
              <w:autoSpaceDN w:val="0"/>
              <w:adjustRightInd w:val="0"/>
              <w:spacing w:after="120"/>
              <w:jc w:val="both"/>
              <w:rPr>
                <w:rFonts w:ascii="Arial" w:hAnsi="Arial" w:cs="Arial"/>
                <w:kern w:val="32"/>
              </w:rPr>
            </w:pP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2 02 25098 04 0000 150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2 02 25098 04 0220 150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2 02 25098 04 0110 150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2 02 25112 04 0000 150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2 02 25112 04 0220 150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2 02 25112 04 0110 150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Субсидии бюджетам городских округов на софинансирование реализации мероприятий по капитальным вложениям в объекты муниципальной собственности, капитальному ремонту объектов муниципальной собственности и (или) сохранению объектов культурного наследия</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2 02 25179 04 0000 150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2 02 25179 04 0110 150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2 02 25179 04 0220 150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2 02 25232 04 0000 150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2 02 25232 04 0110 150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2 02 25232 04 0220 150</w:t>
            </w:r>
          </w:p>
          <w:p w:rsidR="003E76E2" w:rsidRPr="00616547" w:rsidRDefault="003E76E2" w:rsidP="001530F2">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w:t>
            </w:r>
            <w:r w:rsidRPr="00616547">
              <w:rPr>
                <w:rFonts w:ascii="Arial" w:hAnsi="Arial" w:cs="Arial"/>
              </w:rPr>
              <w:lastRenderedPageBreak/>
              <w:t>образовательным программам дошкольного образования</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2 02 25299 04 0000 150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2 02 25299 04 0110 150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2 02 25299 04 0220 150</w:t>
            </w:r>
          </w:p>
          <w:p w:rsidR="003E76E2" w:rsidRPr="00616547" w:rsidRDefault="003E76E2" w:rsidP="001530F2">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Субсидии бюджетам городских округов на софинансирование расходных обязательств субъектов Российской Федерации, связанных с реализацией федеральной целевой </w:t>
            </w:r>
            <w:hyperlink r:id="rId92" w:history="1">
              <w:r w:rsidRPr="00616547">
                <w:rPr>
                  <w:rFonts w:ascii="Arial" w:hAnsi="Arial" w:cs="Arial"/>
                </w:rPr>
                <w:t>программы</w:t>
              </w:r>
            </w:hyperlink>
            <w:r w:rsidRPr="00616547">
              <w:rPr>
                <w:rFonts w:ascii="Arial" w:hAnsi="Arial" w:cs="Arial"/>
              </w:rPr>
              <w:t xml:space="preserve"> "Увековечение памяти погибших при защите Отечества на 2019 - 2024 годы"</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2 02 25304 04 0000 150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2 02 25304 04 0110 150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2 02 25304 04 0220 150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2 02 25349 04 0000 150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2 02 25349 04 0110 150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2 02 25349 04 0220 150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Субсидии бюджетам городских округов на модернизацию учреждений культуры, включая создание детских культурно-просветительских центров на базе учреждений культуры</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2 02 25424 04 0000 150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2 02 25424 04 0220 150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2 02 25454 04 0000 150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2 02 25454 04 0110 150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2 02 25454 04 0220 150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Субсидии бюджетам городских округов на создание модельных муниципальных библиотек</w:t>
            </w:r>
          </w:p>
          <w:p w:rsidR="003E76E2" w:rsidRPr="00616547" w:rsidRDefault="003E76E2" w:rsidP="001530F2">
            <w:pPr>
              <w:autoSpaceDE w:val="0"/>
              <w:autoSpaceDN w:val="0"/>
              <w:adjustRightInd w:val="0"/>
              <w:jc w:val="both"/>
              <w:rPr>
                <w:rFonts w:ascii="Arial" w:hAnsi="Arial" w:cs="Arial"/>
              </w:rPr>
            </w:pP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2 02 25466 04 0000 150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2 02 25466 04 0110 150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2 02 25466 04 0220 150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2 02 25467 04 0000 150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2 02 25467 04 0110 150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2 02 25467 04 0220 150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497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2 02 25497 04 0000 150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2 02 25497 04 0110 150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2 02 25497 04 0220 150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реализацию мероприятий по обеспечению жильем молодых семей</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2 02 25511 04 0000 150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2 02 25511 04 0110 150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2 02 25511 04 0220 150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проведение комплексных кадастровых работ</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2 02 25513 04 0000 150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2 02 25513 04 0110 150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2 02 25513 04 0220 150</w:t>
            </w:r>
          </w:p>
        </w:tc>
        <w:tc>
          <w:tcPr>
            <w:tcW w:w="5670" w:type="dxa"/>
            <w:tcBorders>
              <w:top w:val="single" w:sz="4" w:space="0" w:color="auto"/>
              <w:left w:val="single" w:sz="4" w:space="0" w:color="auto"/>
              <w:bottom w:val="single" w:sz="4" w:space="0" w:color="auto"/>
              <w:right w:val="single" w:sz="4" w:space="0" w:color="auto"/>
            </w:tcBorders>
          </w:tcPr>
          <w:p w:rsidR="003E76E2" w:rsidRPr="00E528C8" w:rsidRDefault="003E76E2" w:rsidP="001530F2">
            <w:pPr>
              <w:autoSpaceDE w:val="0"/>
              <w:autoSpaceDN w:val="0"/>
              <w:adjustRightInd w:val="0"/>
              <w:jc w:val="both"/>
              <w:rPr>
                <w:rFonts w:ascii="Arial" w:hAnsi="Arial" w:cs="Arial"/>
              </w:rPr>
            </w:pPr>
            <w:r w:rsidRPr="00E528C8">
              <w:rPr>
                <w:rFonts w:ascii="Arial" w:hAnsi="Arial" w:cs="Arial"/>
              </w:rPr>
              <w:t>Субсидии бюджетам городских округов на развитие сети учреждений культурно-досугового типа</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2 02 25517 04 0000 150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2 02 25517 04 0110 150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2 02 25517 04 0220 150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Субсидии бюджетам городских округов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2 02 25519 04 0000 150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2 02 25519 04 0110 150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2 02 25519 04 0220 150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поддержку отрасли культуры</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2 02 25520 04 0000 150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2 02 25520 04 0110 150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2 02 25520 04 0220 150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2 02 25527 04 0000 150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2 02 25527 04 0220 150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Субсидии бюджетам городских округов на государственную поддержку малого и среднего предпринимательства в субъектах Российской Федерации</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2 02 25555 04 0000 150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2 02 25555 04 0110 150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2 02 25555 04 0220 150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реализацию программ формирования современной городской среды</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2 02 25576 04 0000 150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2 02 25576 04 0110 150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2 02 25576 04 0220 150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обеспечение комплексного развития сельских территорий</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2 02 25597 04 0000 150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2 02 25597 04 0110 150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2 02 25597 04 0220 150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Субсидии бюджетам городских округов на модернизацию региональных и муниципальных музеев</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2 02 2559</w:t>
            </w:r>
            <w:r>
              <w:rPr>
                <w:rFonts w:ascii="Arial" w:hAnsi="Arial" w:cs="Arial"/>
                <w:bCs/>
                <w:kern w:val="32"/>
              </w:rPr>
              <w:t>9</w:t>
            </w:r>
            <w:r w:rsidRPr="00616547">
              <w:rPr>
                <w:rFonts w:ascii="Arial" w:hAnsi="Arial" w:cs="Arial"/>
                <w:bCs/>
                <w:kern w:val="32"/>
              </w:rPr>
              <w:t xml:space="preserve">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2 02 2559</w:t>
            </w:r>
            <w:r>
              <w:rPr>
                <w:rFonts w:ascii="Arial" w:hAnsi="Arial" w:cs="Arial"/>
                <w:bCs/>
                <w:kern w:val="32"/>
              </w:rPr>
              <w:t>9</w:t>
            </w:r>
            <w:r w:rsidRPr="00616547">
              <w:rPr>
                <w:rFonts w:ascii="Arial" w:hAnsi="Arial" w:cs="Arial"/>
                <w:bCs/>
                <w:kern w:val="32"/>
              </w:rPr>
              <w:t xml:space="preserve">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2 02 2559</w:t>
            </w:r>
            <w:r>
              <w:rPr>
                <w:rFonts w:ascii="Arial" w:hAnsi="Arial" w:cs="Arial"/>
                <w:bCs/>
                <w:kern w:val="32"/>
              </w:rPr>
              <w:t>9</w:t>
            </w:r>
            <w:r w:rsidRPr="00616547">
              <w:rPr>
                <w:rFonts w:ascii="Arial" w:hAnsi="Arial" w:cs="Arial"/>
                <w:bCs/>
                <w:kern w:val="32"/>
              </w:rPr>
              <w:t xml:space="preserve">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Pr>
                <w:rFonts w:ascii="Arial" w:hAnsi="Arial" w:cs="Arial"/>
              </w:rPr>
              <w:t>Субсидии бюджетам городских округов на подготовку проектов межевания земельных участков и на проведение кадастровых работ</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2 02 25750 04 0000 150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2 02 25750 04 0110 150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2 02 25750 04 0220 150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реализацию мероприятий по модернизации школьных систем образования</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2 02 27112 04 0000 150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2 02 27112 04 0110 150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2 02 27112 04 0220 150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Субсидии бюджетам городских округов на софинансирование реализации мероприятий по капитальным вложениям в объекты муниципальной собственности, капитальному ремонту объектов муниципальной собственности и (или) сохранению объектов культурного наследия</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2 02 27336 04 0000 150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2 02 27336 04 0110 150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2 02 27336 04 0220 150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Субсидии бюджетам городских округов на софинансирование капитальных вложений в объекты государственной (муниципальной) собственности в рамках государственной поддержки инвестиционных проектов путем софинансирования строительства (реконструкции) объектов обеспечивающей инфраструктуры с длительным сроком окупаемости</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2 02 29999 04 0000 150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2 02 29999 04 0110 150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2 02 29999 04 0220 150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both"/>
              <w:rPr>
                <w:rFonts w:ascii="Arial" w:hAnsi="Arial" w:cs="Arial"/>
                <w:bCs/>
                <w:kern w:val="32"/>
              </w:rPr>
            </w:pPr>
            <w:r w:rsidRPr="00616547">
              <w:rPr>
                <w:rFonts w:ascii="Arial" w:hAnsi="Arial" w:cs="Arial"/>
                <w:kern w:val="32"/>
              </w:rPr>
              <w:t>Прочие субсидии бюджетам городских округов</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2 02 30024 04 0000 150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2 02 30024 04 0110 150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2 02 30024 04 0220 150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both"/>
              <w:rPr>
                <w:rFonts w:ascii="Arial" w:hAnsi="Arial" w:cs="Arial"/>
                <w:kern w:val="32"/>
              </w:rPr>
            </w:pPr>
            <w:r w:rsidRPr="00616547">
              <w:rPr>
                <w:rFonts w:ascii="Arial" w:hAnsi="Arial" w:cs="Arial"/>
                <w:kern w:val="32"/>
              </w:rPr>
              <w:t>Субвенции бюджетам городских округов на выполнение передаваемых полномочий субъектов Российской Федерации</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2 02 30029 04 0000 150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2 02 30029 04 0110 150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2 02 30029 04 0220 150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2 02 35082 04 0000 150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2 02 35082 04 0110 150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2 02 35082 04 0220 150</w:t>
            </w:r>
          </w:p>
          <w:p w:rsidR="003E76E2" w:rsidRPr="00616547" w:rsidRDefault="003E76E2" w:rsidP="001530F2">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lastRenderedPageBreak/>
              <w:t xml:space="preserve">Субвенции бюджетам городских округов на </w:t>
            </w:r>
            <w:r w:rsidRPr="00616547">
              <w:rPr>
                <w:rFonts w:ascii="Arial" w:hAnsi="Arial" w:cs="Arial"/>
              </w:rPr>
              <w:lastRenderedPageBreak/>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2 02 35120 04 0000 150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2 02 35120 04 0110 150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2 02 35134 04 0000 150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2 02 35134 04 0110 150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2 02 35134 04 0220 150</w:t>
            </w:r>
          </w:p>
          <w:p w:rsidR="003E76E2" w:rsidRPr="00616547" w:rsidRDefault="003E76E2" w:rsidP="001530F2">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93" w:history="1">
              <w:r w:rsidRPr="00616547">
                <w:rPr>
                  <w:rFonts w:ascii="Arial" w:hAnsi="Arial" w:cs="Arial"/>
                </w:rPr>
                <w:t>законом</w:t>
              </w:r>
            </w:hyperlink>
            <w:r w:rsidRPr="00616547">
              <w:rPr>
                <w:rFonts w:ascii="Arial" w:hAnsi="Arial" w:cs="Arial"/>
              </w:rPr>
              <w:t xml:space="preserve"> от 12 января 1995 года N 5-ФЗ "О ветеранах", в соответствии с </w:t>
            </w:r>
            <w:hyperlink r:id="rId94" w:history="1">
              <w:r w:rsidRPr="00616547">
                <w:rPr>
                  <w:rFonts w:ascii="Arial" w:hAnsi="Arial" w:cs="Arial"/>
                </w:rPr>
                <w:t>Указом</w:t>
              </w:r>
            </w:hyperlink>
            <w:r w:rsidRPr="00616547">
              <w:rPr>
                <w:rFonts w:ascii="Arial" w:hAnsi="Arial" w:cs="Arial"/>
              </w:rPr>
              <w:t xml:space="preserve"> Президента Российской Федерации от 7 мая 2008 года N 714 "Об обеспечении жильем ветеранов Великой Отечественной войны 1941 - 1945 годов"</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2 02 35135 04 0000 150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2 02 35135 04 0110 150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2 02 35135 04 0220 150</w:t>
            </w:r>
          </w:p>
          <w:p w:rsidR="003E76E2" w:rsidRPr="00616547" w:rsidRDefault="003E76E2" w:rsidP="001530F2">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95" w:history="1">
              <w:r w:rsidRPr="00616547">
                <w:rPr>
                  <w:rFonts w:ascii="Arial" w:hAnsi="Arial" w:cs="Arial"/>
                </w:rPr>
                <w:t>законом</w:t>
              </w:r>
            </w:hyperlink>
            <w:r w:rsidRPr="00616547">
              <w:rPr>
                <w:rFonts w:ascii="Arial" w:hAnsi="Arial" w:cs="Arial"/>
              </w:rPr>
              <w:t xml:space="preserve"> от 12 января 1995 года N 5-ФЗ "О ветеранах"</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2 02 35176 04 0000 150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2 02 35176 04 0110 150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2 02 35176 04 0220 150</w:t>
            </w:r>
          </w:p>
          <w:p w:rsidR="003E76E2" w:rsidRPr="00616547" w:rsidRDefault="003E76E2" w:rsidP="001530F2">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96" w:history="1">
              <w:r w:rsidRPr="00616547">
                <w:rPr>
                  <w:rFonts w:ascii="Arial" w:hAnsi="Arial" w:cs="Arial"/>
                </w:rPr>
                <w:t>законом</w:t>
              </w:r>
            </w:hyperlink>
            <w:r w:rsidRPr="00616547">
              <w:rPr>
                <w:rFonts w:ascii="Arial" w:hAnsi="Arial" w:cs="Arial"/>
              </w:rPr>
              <w:t xml:space="preserve"> от 24 ноября 1995 года N 181-ФЗ "О социальной защите инвалидов в Российской Федерации"</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2 02 35303 04 0000 150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2 02 35303 04 0110 150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2 02 35303 04 0220 150</w:t>
            </w:r>
          </w:p>
          <w:p w:rsidR="003E76E2" w:rsidRPr="00616547" w:rsidRDefault="003E76E2" w:rsidP="001530F2">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2 02 39998 04 0000 150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2 02 39998 04 0110 150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2 02 39998 04 0220 150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both"/>
              <w:rPr>
                <w:rFonts w:ascii="Arial" w:hAnsi="Arial" w:cs="Arial"/>
                <w:kern w:val="32"/>
              </w:rPr>
            </w:pPr>
            <w:r w:rsidRPr="00616547">
              <w:rPr>
                <w:rFonts w:ascii="Arial" w:hAnsi="Arial" w:cs="Arial"/>
                <w:kern w:val="32"/>
              </w:rPr>
              <w:t>Единая субвенция бюджетам городских округов</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2 02 39999 04 0000 150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2 02 39999 04 0220 150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2 02 39999 04 0110 150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both"/>
              <w:rPr>
                <w:rFonts w:ascii="Arial" w:hAnsi="Arial" w:cs="Arial"/>
                <w:kern w:val="32"/>
              </w:rPr>
            </w:pPr>
            <w:r w:rsidRPr="00616547">
              <w:rPr>
                <w:rFonts w:ascii="Arial" w:hAnsi="Arial" w:cs="Arial"/>
                <w:kern w:val="32"/>
              </w:rPr>
              <w:t>Прочие субвенции бюджетам городских округов</w:t>
            </w:r>
          </w:p>
        </w:tc>
      </w:tr>
      <w:tr w:rsidR="003E76E2" w:rsidRPr="00616547" w:rsidTr="001530F2">
        <w:trPr>
          <w:trHeight w:val="218"/>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2 02 45179 04 0000 150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2 02 45179 04 0110 150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2 02 45179 04 0220 150</w:t>
            </w:r>
          </w:p>
          <w:p w:rsidR="003E76E2" w:rsidRPr="00616547" w:rsidRDefault="003E76E2" w:rsidP="001530F2">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3E76E2" w:rsidRPr="00616547" w:rsidTr="001530F2">
        <w:trPr>
          <w:trHeight w:val="218"/>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2 02 45424 04 0000 150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2 02 45424 04 0110 150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2 02 45424 04 0220 150</w:t>
            </w:r>
          </w:p>
          <w:p w:rsidR="003E76E2" w:rsidRPr="00616547" w:rsidRDefault="003E76E2" w:rsidP="001530F2">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lastRenderedPageBreak/>
              <w:t xml:space="preserve">Межбюджетные трансферты, передаваемые бюджетам городских округов на создание </w:t>
            </w:r>
            <w:r w:rsidRPr="00616547">
              <w:rPr>
                <w:rFonts w:ascii="Arial" w:hAnsi="Arial" w:cs="Arial"/>
              </w:rPr>
              <w:lastRenderedPageBreak/>
              <w:t>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3E76E2" w:rsidRPr="00616547" w:rsidTr="001530F2">
        <w:trPr>
          <w:trHeight w:val="80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2 02 49999 04 0000 150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2 02 49999 04 0110 150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2 02 49999 04 0220 150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Прочие межбюджетные трансферты, передаваемые бюджетам городских округов</w:t>
            </w:r>
          </w:p>
        </w:tc>
      </w:tr>
      <w:tr w:rsidR="003E76E2" w:rsidRPr="00616547" w:rsidTr="001530F2">
        <w:trPr>
          <w:trHeight w:val="38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2 07 04050 04 0000 150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Прочие безвозмездные поступления в бюджеты городских округов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2 18 04010 04 0000 150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2 18 04010 04 0110 150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2 18 04010 04 0220 150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bCs/>
              </w:rPr>
            </w:pPr>
            <w:r w:rsidRPr="00616547">
              <w:rPr>
                <w:rFonts w:ascii="Arial" w:hAnsi="Arial" w:cs="Arial"/>
              </w:rPr>
              <w:t>Доходы бюджетов городских округов от возврата бюджетными учреждениями остатков субсидий прошлых лет</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2 18 040</w:t>
            </w:r>
            <w:r>
              <w:rPr>
                <w:rFonts w:ascii="Arial" w:hAnsi="Arial" w:cs="Arial"/>
                <w:bCs/>
                <w:kern w:val="32"/>
              </w:rPr>
              <w:t>2</w:t>
            </w:r>
            <w:r w:rsidRPr="00616547">
              <w:rPr>
                <w:rFonts w:ascii="Arial" w:hAnsi="Arial" w:cs="Arial"/>
                <w:bCs/>
                <w:kern w:val="32"/>
              </w:rPr>
              <w:t>0 04 0000 150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2 18 040</w:t>
            </w:r>
            <w:r>
              <w:rPr>
                <w:rFonts w:ascii="Arial" w:hAnsi="Arial" w:cs="Arial"/>
                <w:bCs/>
                <w:kern w:val="32"/>
              </w:rPr>
              <w:t>2</w:t>
            </w:r>
            <w:r w:rsidRPr="00616547">
              <w:rPr>
                <w:rFonts w:ascii="Arial" w:hAnsi="Arial" w:cs="Arial"/>
                <w:bCs/>
                <w:kern w:val="32"/>
              </w:rPr>
              <w:t>0 04 0220 150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Pr>
                <w:rFonts w:ascii="Arial" w:hAnsi="Arial" w:cs="Arial"/>
              </w:rPr>
              <w:t>Доходы бюджетов городских округов от возврата автономными учреждениями остатков субсидий прошлых лет</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2 18 04030 04 0000 150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rPr>
            </w:pPr>
            <w:r w:rsidRPr="00616547">
              <w:rPr>
                <w:rFonts w:ascii="Arial" w:hAnsi="Arial" w:cs="Arial"/>
              </w:rPr>
              <w:t>2 19 25232 04 0000 150</w:t>
            </w:r>
          </w:p>
          <w:p w:rsidR="003E76E2" w:rsidRPr="00616547" w:rsidRDefault="003E76E2" w:rsidP="001530F2">
            <w:pPr>
              <w:overflowPunct w:val="0"/>
              <w:autoSpaceDE w:val="0"/>
              <w:autoSpaceDN w:val="0"/>
              <w:adjustRightInd w:val="0"/>
              <w:jc w:val="center"/>
              <w:rPr>
                <w:rFonts w:ascii="Arial" w:hAnsi="Arial" w:cs="Arial"/>
              </w:rPr>
            </w:pPr>
            <w:r w:rsidRPr="00616547">
              <w:rPr>
                <w:rFonts w:ascii="Arial" w:hAnsi="Arial" w:cs="Arial"/>
              </w:rPr>
              <w:t>2 19 25232 04 0110 150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rPr>
              <w:t>2 19 25232 04 0220 150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bCs/>
              </w:rPr>
            </w:pPr>
            <w:r w:rsidRPr="00616547">
              <w:rPr>
                <w:rFonts w:ascii="Arial" w:hAnsi="Arial" w:cs="Arial"/>
              </w:rP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городских округов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2 19 25304 04 0000 150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2 19 25304 04 0110 150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2 19 25304 04 0220 150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bCs/>
              </w:rPr>
            </w:pPr>
            <w:r w:rsidRPr="00616547">
              <w:rPr>
                <w:rFonts w:ascii="Arial" w:hAnsi="Arial" w:cs="Arial"/>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2 19 25497 04 0000 150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2 19 25497 04 0110 150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2 19 25497 04 0220 150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bCs/>
              </w:rPr>
            </w:pPr>
            <w:r w:rsidRPr="00616547">
              <w:rPr>
                <w:rFonts w:ascii="Arial" w:hAnsi="Arial" w:cs="Arial"/>
              </w:rPr>
              <w:t>Возврат остатков субсидий на реализацию мероприятий по обеспечению жильем молодых семей из бюджетов городских округов</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2 19 25555 04 0000 150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2 19 25555 04 0110 150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2 19 25555 04 0220 150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bCs/>
              </w:rPr>
            </w:pPr>
            <w:r w:rsidRPr="00616547">
              <w:rPr>
                <w:rFonts w:ascii="Arial" w:hAnsi="Arial" w:cs="Arial"/>
              </w:rPr>
              <w:t>Возврат остатков субсидий на реализацию программ формирования современной городской среды из бюджетов городских округов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2 19 35135 04 0000 150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2 19 35135 04 0110 150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Возврат остатков субвенций на осуществление полномочий по обеспечению жильем отдельных категорий граждан, установленных Федеральным </w:t>
            </w:r>
            <w:hyperlink r:id="rId97" w:history="1">
              <w:r w:rsidRPr="00616547">
                <w:rPr>
                  <w:rFonts w:ascii="Arial" w:hAnsi="Arial" w:cs="Arial"/>
                </w:rPr>
                <w:t>законом</w:t>
              </w:r>
            </w:hyperlink>
            <w:r w:rsidRPr="00616547">
              <w:rPr>
                <w:rFonts w:ascii="Arial" w:hAnsi="Arial" w:cs="Arial"/>
              </w:rPr>
              <w:t xml:space="preserve"> от 12 января 1995 года N 5-ФЗ "О ветеранах", из бюджетов городских округов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jc w:val="cente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2 19 35303 04 0000 150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2 19 35303 04 0110 150</w:t>
            </w:r>
          </w:p>
          <w:p w:rsidR="003E76E2" w:rsidRPr="00616547" w:rsidRDefault="003E76E2" w:rsidP="001530F2">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w:t>
            </w:r>
            <w:r w:rsidRPr="00616547">
              <w:rPr>
                <w:rFonts w:ascii="Arial" w:hAnsi="Arial" w:cs="Arial"/>
              </w:rPr>
              <w:lastRenderedPageBreak/>
              <w:t>программы основного общего образования, образовательные программы среднего общего образования, из бюджетов городских округов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jc w:val="center"/>
            </w:pPr>
            <w:r w:rsidRPr="00616547">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2 19 45179 04 0000 150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2 19 45179 04 0110 150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2 19 45179 04 0220 150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2 19 60010 04 0000 150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2 19 60010 04 0110 150</w:t>
            </w:r>
          </w:p>
          <w:p w:rsidR="003E76E2" w:rsidRPr="00616547" w:rsidRDefault="003E76E2" w:rsidP="001530F2">
            <w:pPr>
              <w:overflowPunct w:val="0"/>
              <w:autoSpaceDE w:val="0"/>
              <w:autoSpaceDN w:val="0"/>
              <w:adjustRightInd w:val="0"/>
              <w:jc w:val="center"/>
              <w:rPr>
                <w:rFonts w:ascii="Arial" w:hAnsi="Arial" w:cs="Arial"/>
                <w:bCs/>
                <w:kern w:val="32"/>
              </w:rPr>
            </w:pPr>
            <w:r w:rsidRPr="00616547">
              <w:rPr>
                <w:rFonts w:ascii="Arial" w:hAnsi="Arial" w:cs="Arial"/>
                <w:bCs/>
                <w:kern w:val="32"/>
              </w:rPr>
              <w:t>2 19 60010 04 0220 150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bCs/>
              </w:rPr>
            </w:pPr>
            <w:r w:rsidRPr="00616547">
              <w:rPr>
                <w:rFonts w:ascii="Arial" w:hAnsi="Arial" w:cs="Arial"/>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b/>
                <w:kern w:val="32"/>
              </w:rPr>
            </w:pPr>
            <w:r w:rsidRPr="00616547">
              <w:rPr>
                <w:rFonts w:ascii="Arial" w:hAnsi="Arial" w:cs="Arial"/>
                <w:b/>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both"/>
              <w:rPr>
                <w:rFonts w:ascii="Arial" w:hAnsi="Arial" w:cs="Arial"/>
                <w:b/>
                <w:kern w:val="32"/>
              </w:rPr>
            </w:pPr>
            <w:r w:rsidRPr="00616547">
              <w:rPr>
                <w:rFonts w:ascii="Arial" w:hAnsi="Arial" w:cs="Arial"/>
                <w:b/>
                <w:kern w:val="32"/>
              </w:rPr>
              <w:t>Управление делами Правительства Нижегородской области</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1 16 01053 01 0035 140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98" w:history="1">
              <w:r w:rsidRPr="00616547">
                <w:rPr>
                  <w:rFonts w:ascii="Arial" w:hAnsi="Arial" w:cs="Arial"/>
                </w:rPr>
                <w:t>главой 5</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616547">
              <w:rPr>
                <w:rFonts w:ascii="Arial" w:hAnsi="Arial" w:cs="Arial"/>
                <w:kern w:val="32"/>
              </w:rPr>
              <w:t xml:space="preserve">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1 16 01053 01 9000 140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99" w:history="1">
              <w:r w:rsidRPr="00616547">
                <w:rPr>
                  <w:rFonts w:ascii="Arial" w:hAnsi="Arial" w:cs="Arial"/>
                </w:rPr>
                <w:t>главой 5</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616547">
              <w:rPr>
                <w:rFonts w:ascii="Arial" w:hAnsi="Arial" w:cs="Arial"/>
                <w:kern w:val="32"/>
              </w:rPr>
              <w:t>(иные штрафы)</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1 16 01063 01 0008 140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100" w:history="1">
              <w:r w:rsidRPr="00616547">
                <w:rPr>
                  <w:rFonts w:ascii="Arial" w:hAnsi="Arial" w:cs="Arial"/>
                </w:rPr>
                <w:t>главой 6</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незаконный оборот наркотических средств, психотропных веществ или их аналогов и незаконное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1 16 01063 01 0009 140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01" w:history="1">
              <w:r w:rsidRPr="00616547">
                <w:rPr>
                  <w:rFonts w:ascii="Arial" w:hAnsi="Arial" w:cs="Arial"/>
                </w:rPr>
                <w:t>главой 6</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1 16 01063 01 0023 140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both"/>
              <w:rPr>
                <w:rFonts w:ascii="Arial" w:hAnsi="Arial" w:cs="Arial"/>
                <w:kern w:val="32"/>
              </w:rPr>
            </w:pPr>
            <w:r w:rsidRPr="00616547">
              <w:rPr>
                <w:rFonts w:ascii="Arial" w:hAnsi="Arial" w:cs="Arial"/>
              </w:rPr>
              <w:t xml:space="preserve">Административные штрафы, установленные </w:t>
            </w:r>
            <w:hyperlink r:id="rId102" w:history="1">
              <w:r w:rsidRPr="00616547">
                <w:rPr>
                  <w:rFonts w:ascii="Arial" w:hAnsi="Arial" w:cs="Arial"/>
                </w:rPr>
                <w:t>главой 6</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вовлечение несовершеннолетнего в процесс потребления табака)</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1 16 01063 01 0101 140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both"/>
              <w:rPr>
                <w:rFonts w:ascii="Arial" w:hAnsi="Arial" w:cs="Arial"/>
                <w:kern w:val="32"/>
              </w:rPr>
            </w:pPr>
            <w:r w:rsidRPr="00616547">
              <w:rPr>
                <w:rFonts w:ascii="Arial" w:hAnsi="Arial" w:cs="Arial"/>
              </w:rPr>
              <w:t xml:space="preserve">Административные штрафы, установленные </w:t>
            </w:r>
            <w:hyperlink r:id="rId103" w:history="1">
              <w:r w:rsidRPr="00616547">
                <w:rPr>
                  <w:rFonts w:ascii="Arial" w:hAnsi="Arial" w:cs="Arial"/>
                </w:rPr>
                <w:t>главой 6</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побои)</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1 16 01063 01 9000 140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both"/>
              <w:rPr>
                <w:rFonts w:ascii="Arial" w:hAnsi="Arial" w:cs="Arial"/>
                <w:kern w:val="32"/>
              </w:rPr>
            </w:pPr>
            <w:r w:rsidRPr="00616547">
              <w:rPr>
                <w:rFonts w:ascii="Arial" w:hAnsi="Arial" w:cs="Arial"/>
              </w:rPr>
              <w:t xml:space="preserve">Административные штрафы, установленные </w:t>
            </w:r>
            <w:hyperlink r:id="rId104" w:history="1">
              <w:r w:rsidRPr="00616547">
                <w:rPr>
                  <w:rFonts w:ascii="Arial" w:hAnsi="Arial" w:cs="Arial"/>
                </w:rPr>
                <w:t>главой 6</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616547">
              <w:rPr>
                <w:rFonts w:ascii="Arial" w:hAnsi="Arial" w:cs="Arial"/>
                <w:kern w:val="32"/>
              </w:rPr>
              <w:t xml:space="preserve"> (иные штрафы)</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1 16 01073 01 0017 140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105" w:history="1">
              <w:r w:rsidRPr="00616547">
                <w:rPr>
                  <w:rFonts w:ascii="Arial" w:hAnsi="Arial" w:cs="Arial"/>
                </w:rPr>
                <w:t>главой 7</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уничтожение или повреждение чужого имущества)</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1 16 01073 01 0027 140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both"/>
              <w:rPr>
                <w:rFonts w:ascii="Arial" w:hAnsi="Arial" w:cs="Arial"/>
                <w:kern w:val="32"/>
              </w:rPr>
            </w:pPr>
            <w:r w:rsidRPr="00616547">
              <w:rPr>
                <w:rFonts w:ascii="Arial" w:hAnsi="Arial" w:cs="Arial"/>
              </w:rPr>
              <w:t xml:space="preserve">Административные штрафы, установленные </w:t>
            </w:r>
            <w:hyperlink r:id="rId106" w:history="1">
              <w:r w:rsidRPr="00616547">
                <w:rPr>
                  <w:rFonts w:ascii="Arial" w:hAnsi="Arial" w:cs="Arial"/>
                </w:rPr>
                <w:t>главой 7</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616547">
              <w:rPr>
                <w:rFonts w:ascii="Arial" w:hAnsi="Arial" w:cs="Arial"/>
                <w:kern w:val="32"/>
              </w:rPr>
              <w:t>(штрафы за мелкое хищение)</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1 16 01083 01 9000 140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107" w:history="1">
              <w:r w:rsidRPr="00616547">
                <w:rPr>
                  <w:rFonts w:ascii="Arial" w:hAnsi="Arial" w:cs="Arial"/>
                </w:rPr>
                <w:t>главой 8</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r w:rsidRPr="00616547">
              <w:rPr>
                <w:rFonts w:ascii="Arial" w:hAnsi="Arial" w:cs="Arial"/>
                <w:kern w:val="32"/>
              </w:rPr>
              <w:t xml:space="preserve"> (иные штрафы)</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1 16 01113 01 0017 140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108" w:history="1">
              <w:r w:rsidRPr="00616547">
                <w:rPr>
                  <w:rFonts w:ascii="Arial" w:hAnsi="Arial" w:cs="Arial"/>
                </w:rPr>
                <w:t>главой 11</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616547">
              <w:rPr>
                <w:rFonts w:ascii="Arial" w:hAnsi="Arial" w:cs="Arial"/>
                <w:kern w:val="32"/>
              </w:rPr>
              <w:t>(штрафы за нарушение правил поведения граждан на железнодорожном, воздушном или водном транспорте)</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1 16 01113 01 0018 140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09" w:history="1">
              <w:r w:rsidRPr="00616547">
                <w:rPr>
                  <w:rFonts w:ascii="Arial" w:hAnsi="Arial" w:cs="Arial"/>
                </w:rPr>
                <w:t>главой 11</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616547">
              <w:rPr>
                <w:rFonts w:ascii="Arial" w:hAnsi="Arial" w:cs="Arial"/>
                <w:kern w:val="32"/>
              </w:rPr>
              <w:t>(штрафы за безбилетный проезд)</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1 16 01113 01 9000 140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10" w:history="1">
              <w:r w:rsidRPr="00616547">
                <w:rPr>
                  <w:rFonts w:ascii="Arial" w:hAnsi="Arial" w:cs="Arial"/>
                </w:rPr>
                <w:t>главой 11</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r w:rsidRPr="00616547">
              <w:rPr>
                <w:rFonts w:ascii="Arial" w:hAnsi="Arial" w:cs="Arial"/>
                <w:kern w:val="32"/>
              </w:rPr>
              <w:t xml:space="preserve"> (иные штрафы)</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1 16 01123 01 0001 140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111" w:history="1">
              <w:r w:rsidRPr="00616547">
                <w:rPr>
                  <w:rFonts w:ascii="Arial" w:hAnsi="Arial" w:cs="Arial"/>
                </w:rPr>
                <w:t>главой 12</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нарушение правил дорожного движения, правил эксплуатации транспортного средства)</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1 16 01173 01 9000 140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112" w:history="1">
              <w:r w:rsidRPr="00616547">
                <w:rPr>
                  <w:rFonts w:ascii="Arial" w:hAnsi="Arial" w:cs="Arial"/>
                </w:rPr>
                <w:t>главой 17</w:t>
              </w:r>
            </w:hyperlink>
            <w:r w:rsidRPr="00616547">
              <w:rPr>
                <w:rFonts w:ascii="Arial" w:hAnsi="Arial" w:cs="Arial"/>
              </w:rPr>
              <w:t xml:space="preserve"> Кодекса Российской Федерации об административных правонарушениях, за </w:t>
            </w:r>
            <w:r w:rsidRPr="00616547">
              <w:rPr>
                <w:rFonts w:ascii="Arial" w:hAnsi="Arial" w:cs="Arial"/>
              </w:rPr>
              <w:lastRenderedPageBreak/>
              <w:t>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r w:rsidRPr="00616547">
              <w:rPr>
                <w:rFonts w:ascii="Arial" w:hAnsi="Arial" w:cs="Arial"/>
                <w:kern w:val="32"/>
              </w:rPr>
              <w:t xml:space="preserve"> (иные штрафы)</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1 16 01193 01 0013 140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113" w:history="1">
              <w:r w:rsidRPr="00616547">
                <w:rPr>
                  <w:rFonts w:ascii="Arial" w:hAnsi="Arial" w:cs="Arial"/>
                </w:rPr>
                <w:t>главой 19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заведомо ложный вызов специализированных служб)</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1 16 01193 01 9000 140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14" w:history="1">
              <w:r w:rsidRPr="00616547">
                <w:rPr>
                  <w:rFonts w:ascii="Arial" w:hAnsi="Arial" w:cs="Arial"/>
                </w:rPr>
                <w:t>главой 19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616547">
              <w:rPr>
                <w:rFonts w:ascii="Arial" w:hAnsi="Arial" w:cs="Arial"/>
                <w:kern w:val="32"/>
              </w:rPr>
              <w:t>(иные штрафы)</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1 16 01203 01 0021 140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115" w:history="1">
              <w:r w:rsidRPr="00616547">
                <w:rPr>
                  <w:rFonts w:ascii="Arial" w:hAnsi="Arial" w:cs="Arial"/>
                </w:rPr>
                <w:t>главой 20</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появление в общественных местах в состоянии опьянения)</w:t>
            </w:r>
          </w:p>
        </w:tc>
      </w:tr>
      <w:tr w:rsidR="003E76E2" w:rsidRPr="00616547" w:rsidTr="001530F2">
        <w:trPr>
          <w:trHeight w:val="517"/>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both"/>
              <w:rPr>
                <w:rFonts w:ascii="Arial" w:hAnsi="Arial" w:cs="Arial"/>
                <w:kern w:val="32"/>
              </w:rPr>
            </w:pPr>
            <w:r w:rsidRPr="00616547">
              <w:rPr>
                <w:rFonts w:ascii="Arial" w:hAnsi="Arial" w:cs="Arial"/>
              </w:rPr>
              <w:t xml:space="preserve">Административные штрафы, установленные </w:t>
            </w:r>
            <w:hyperlink r:id="rId116" w:history="1">
              <w:r w:rsidRPr="00616547">
                <w:rPr>
                  <w:rFonts w:ascii="Arial" w:hAnsi="Arial" w:cs="Arial"/>
                </w:rPr>
                <w:t>главой 20</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616547">
              <w:rPr>
                <w:rFonts w:ascii="Arial" w:hAnsi="Arial" w:cs="Arial"/>
                <w:kern w:val="32"/>
              </w:rPr>
              <w:t xml:space="preserve"> (иные штрафы)</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1 16 02010 02 0000 140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both"/>
              <w:rPr>
                <w:rFonts w:ascii="Arial" w:hAnsi="Arial" w:cs="Arial"/>
                <w:b/>
                <w:kern w:val="32"/>
              </w:rPr>
            </w:pPr>
            <w:r w:rsidRPr="00616547">
              <w:rPr>
                <w:rFonts w:ascii="Arial" w:hAnsi="Arial" w:cs="Arial"/>
                <w:b/>
                <w:kern w:val="32"/>
              </w:rPr>
              <w:t>Иные доходы бюджета городского округа город Арзамас, администрирование которых может осуществляться главными администраторами доходов бюджета в пределах их компетенции</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lastRenderedPageBreak/>
              <w:br/>
            </w: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1 16 01054 01 0041 140</w:t>
            </w:r>
          </w:p>
          <w:p w:rsidR="003E76E2" w:rsidRPr="00616547" w:rsidRDefault="003E76E2" w:rsidP="001530F2">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17" w:history="1">
              <w:r w:rsidRPr="00616547">
                <w:rPr>
                  <w:rFonts w:ascii="Arial" w:hAnsi="Arial" w:cs="Arial"/>
                </w:rPr>
                <w:t>главой 5</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 (доходы бюджетов городских округов)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1 16 01064 01 0041 140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18" w:history="1">
              <w:r w:rsidRPr="00616547">
                <w:rPr>
                  <w:rFonts w:ascii="Arial" w:hAnsi="Arial" w:cs="Arial"/>
                </w:rPr>
                <w:t>главой 6</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выявленные должностными лицами органов муниципального контроля (доходы бюджетов городских округов)</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1 16 01074 01 0041 140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19" w:history="1">
              <w:r w:rsidRPr="00616547">
                <w:rPr>
                  <w:rFonts w:ascii="Arial" w:hAnsi="Arial" w:cs="Arial"/>
                </w:rPr>
                <w:t>главой 7</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 (доходы бюджетов городских округов)</w:t>
            </w:r>
          </w:p>
        </w:tc>
      </w:tr>
      <w:tr w:rsidR="003E76E2" w:rsidRPr="00616547" w:rsidTr="001530F2">
        <w:trPr>
          <w:trHeight w:val="376"/>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1 16 01084 01 0041 140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20" w:history="1">
              <w:r w:rsidRPr="00616547">
                <w:rPr>
                  <w:rFonts w:ascii="Arial" w:hAnsi="Arial" w:cs="Arial"/>
                </w:rPr>
                <w:t>главой 8</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 (доходы бюджетов городских округов)</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1 16 01094 01 0041 140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21" w:history="1">
              <w:r w:rsidRPr="00616547">
                <w:rPr>
                  <w:rFonts w:ascii="Arial" w:hAnsi="Arial" w:cs="Arial"/>
                </w:rPr>
                <w:t>главой 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выявленные должностными лицами органов муниципального контроля (доходы бюджетов городских округов)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1 16 01104 01 0041 140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22" w:history="1">
              <w:r w:rsidRPr="00616547">
                <w:rPr>
                  <w:rFonts w:ascii="Arial" w:hAnsi="Arial" w:cs="Arial"/>
                </w:rPr>
                <w:t>главой 10</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выявленные должностными лицами органов муниципального контроля (доходы бюджетов городских округов)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1 16 01114 01 0041 140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123" w:history="1">
              <w:r w:rsidRPr="00616547">
                <w:rPr>
                  <w:rFonts w:ascii="Arial" w:hAnsi="Arial" w:cs="Arial"/>
                </w:rPr>
                <w:t>главой 11</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выявленные должностными лицами органов муниципального контроля </w:t>
            </w:r>
            <w:r w:rsidRPr="00616547">
              <w:rPr>
                <w:rFonts w:ascii="Arial" w:hAnsi="Arial" w:cs="Arial"/>
              </w:rPr>
              <w:lastRenderedPageBreak/>
              <w:t>(доходы бюджетов городских округов)</w:t>
            </w:r>
          </w:p>
        </w:tc>
      </w:tr>
      <w:tr w:rsidR="003E76E2" w:rsidRPr="00616547" w:rsidTr="001530F2">
        <w:trPr>
          <w:trHeight w:val="376"/>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1 16 01134 01 0041 140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24" w:history="1">
              <w:r w:rsidRPr="00616547">
                <w:rPr>
                  <w:rFonts w:ascii="Arial" w:hAnsi="Arial" w:cs="Arial"/>
                </w:rPr>
                <w:t>главой 13</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связи и информации, выявленные должностными лицами органов муниципального контроля (доходы бюджетов городских округов)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1 16 01144 01 0041 140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25" w:history="1">
              <w:r w:rsidRPr="00616547">
                <w:rPr>
                  <w:rFonts w:ascii="Arial" w:hAnsi="Arial" w:cs="Arial"/>
                </w:rPr>
                <w:t>главой 14</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выявленные должностными лицами органов муниципального контроля (доходы бюджетов городских округов)</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1 16 01154 01 0041 140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26" w:history="1">
              <w:r w:rsidRPr="00616547">
                <w:rPr>
                  <w:rFonts w:ascii="Arial" w:hAnsi="Arial" w:cs="Arial"/>
                </w:rPr>
                <w:t>главой 15</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27" w:history="1">
              <w:r w:rsidRPr="00616547">
                <w:rPr>
                  <w:rFonts w:ascii="Arial" w:hAnsi="Arial" w:cs="Arial"/>
                </w:rPr>
                <w:t>пункте 6 статьи 46</w:t>
              </w:r>
            </w:hyperlink>
            <w:r w:rsidRPr="00616547">
              <w:rPr>
                <w:rFonts w:ascii="Arial" w:hAnsi="Arial" w:cs="Arial"/>
              </w:rPr>
              <w:t xml:space="preserve"> Бюджетного кодекса Российской Федерации), выявленные должностными лицами органов муниципального контроля (доходы бюджетов городских округов)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1 16 01157 01 0041 140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28" w:history="1">
              <w:r w:rsidRPr="00616547">
                <w:rPr>
                  <w:rFonts w:ascii="Arial" w:hAnsi="Arial" w:cs="Arial"/>
                </w:rPr>
                <w:t>главой 15</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 (доходы бюджетов городских округов)</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1 16 01174 01 0041 140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29" w:history="1">
              <w:r w:rsidRPr="00616547">
                <w:rPr>
                  <w:rFonts w:ascii="Arial" w:hAnsi="Arial" w:cs="Arial"/>
                </w:rPr>
                <w:t>главой 17</w:t>
              </w:r>
            </w:hyperlink>
            <w:r w:rsidRPr="00616547">
              <w:rPr>
                <w:rFonts w:ascii="Arial" w:hAnsi="Arial" w:cs="Arial"/>
              </w:rPr>
              <w:t xml:space="preserve"> Кодекса Российской Федерации об административных правонарушениях, за </w:t>
            </w:r>
            <w:r w:rsidRPr="00616547">
              <w:rPr>
                <w:rFonts w:ascii="Arial" w:hAnsi="Arial" w:cs="Arial"/>
              </w:rPr>
              <w:lastRenderedPageBreak/>
              <w:t>административные правонарушения, посягающие на институты государственной власти, выявленные должностными лицами органов муниципального контроля (доходы бюджетов городских округов)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1 16 01184 01 0041 140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30" w:history="1">
              <w:r w:rsidRPr="00616547">
                <w:rPr>
                  <w:rFonts w:ascii="Arial" w:hAnsi="Arial" w:cs="Arial"/>
                </w:rPr>
                <w:t>главой 18</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выявленные должностными лицами органов муниципального контроля (доходы бюджетов городских округов)</w:t>
            </w:r>
          </w:p>
        </w:tc>
      </w:tr>
      <w:tr w:rsidR="003E76E2" w:rsidRPr="00616547" w:rsidTr="001530F2">
        <w:trPr>
          <w:trHeight w:val="376"/>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1 16 01194 01 0041 140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31" w:history="1">
              <w:r w:rsidRPr="00616547">
                <w:rPr>
                  <w:rFonts w:ascii="Arial" w:hAnsi="Arial" w:cs="Arial"/>
                </w:rPr>
                <w:t>главой 19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 (доходы бюджетов городских округов)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132" w:history="1">
              <w:r w:rsidRPr="00616547">
                <w:rPr>
                  <w:rFonts w:ascii="Arial" w:hAnsi="Arial" w:cs="Arial"/>
                </w:rPr>
                <w:t>главой 20</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1 16 01204 01 0041 140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33" w:history="1">
              <w:r w:rsidRPr="00616547">
                <w:rPr>
                  <w:rFonts w:ascii="Arial" w:hAnsi="Arial" w:cs="Arial"/>
                </w:rPr>
                <w:t>главой 20</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 (доходы бюджетов городских округов)</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1 16 10031 04 0000 140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1 16 10123 01 0001 140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bCs/>
              </w:rPr>
            </w:pPr>
            <w:r w:rsidRPr="00616547">
              <w:rPr>
                <w:rFonts w:ascii="Arial" w:hAnsi="Arial" w:cs="Arial"/>
                <w:bCs/>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r w:rsidRPr="00616547">
              <w:rPr>
                <w:rFonts w:ascii="Arial" w:hAnsi="Arial" w:cs="Arial"/>
                <w:kern w:val="32"/>
              </w:rPr>
              <w:t>(за исключением доходов, направляемых на формирование муниципального дорожного фонда)</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1 16 10123 01 0041 140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 xml:space="preserve">Доходы от денежных взысканий (штрафов), поступающие в счет погашения задолженности, </w:t>
            </w:r>
            <w:r w:rsidRPr="00616547">
              <w:rPr>
                <w:rFonts w:ascii="Arial" w:hAnsi="Arial" w:cs="Arial"/>
              </w:rPr>
              <w:lastRenderedPageBreak/>
              <w:t>образовавшейся до 1 января 2020 года, подлежащие зачислению в бюджет муниципального образования по нормативам, действовавшим в 2019 году</w:t>
            </w:r>
            <w:r w:rsidRPr="00616547">
              <w:rPr>
                <w:rFonts w:ascii="Arial" w:hAnsi="Arial" w:cs="Arial"/>
                <w:kern w:val="32"/>
              </w:rPr>
              <w:t xml:space="preserve"> </w:t>
            </w:r>
            <w:r w:rsidRPr="00616547">
              <w:rPr>
                <w:rFonts w:ascii="Arial" w:hAnsi="Arial" w:cs="Arial"/>
              </w:rPr>
              <w:t>(доходы бюджетов городских округов)</w:t>
            </w:r>
          </w:p>
        </w:tc>
      </w:tr>
      <w:tr w:rsidR="003E76E2" w:rsidRPr="00616547" w:rsidTr="001530F2">
        <w:trPr>
          <w:trHeight w:val="23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16</w:t>
            </w:r>
            <w:r w:rsidRPr="00616547">
              <w:rPr>
                <w:rFonts w:ascii="Arial" w:hAnsi="Arial" w:cs="Arial"/>
                <w:kern w:val="32"/>
                <w:lang w:val="en-US"/>
              </w:rPr>
              <w:t> </w:t>
            </w:r>
            <w:r w:rsidRPr="00616547">
              <w:rPr>
                <w:rFonts w:ascii="Arial" w:hAnsi="Arial" w:cs="Arial"/>
                <w:kern w:val="32"/>
              </w:rPr>
              <w:t>10129</w:t>
            </w:r>
            <w:r w:rsidRPr="00616547">
              <w:rPr>
                <w:rFonts w:ascii="Arial" w:hAnsi="Arial" w:cs="Arial"/>
                <w:kern w:val="32"/>
                <w:lang w:val="en-US"/>
              </w:rPr>
              <w:t> </w:t>
            </w:r>
            <w:r w:rsidRPr="00616547">
              <w:rPr>
                <w:rFonts w:ascii="Arial" w:hAnsi="Arial" w:cs="Arial"/>
                <w:kern w:val="32"/>
              </w:rPr>
              <w:t>01</w:t>
            </w:r>
            <w:r w:rsidRPr="00616547">
              <w:rPr>
                <w:rFonts w:ascii="Arial" w:hAnsi="Arial" w:cs="Arial"/>
                <w:kern w:val="32"/>
                <w:lang w:val="en-US"/>
              </w:rPr>
              <w:t> </w:t>
            </w:r>
            <w:r w:rsidRPr="00616547">
              <w:rPr>
                <w:rFonts w:ascii="Arial" w:hAnsi="Arial" w:cs="Arial"/>
                <w:kern w:val="32"/>
              </w:rPr>
              <w:t>0000</w:t>
            </w:r>
            <w:r w:rsidRPr="00616547">
              <w:rPr>
                <w:rFonts w:ascii="Arial" w:hAnsi="Arial" w:cs="Arial"/>
                <w:kern w:val="32"/>
                <w:lang w:val="en-US"/>
              </w:rPr>
              <w:t> </w:t>
            </w:r>
            <w:r w:rsidRPr="00616547">
              <w:rPr>
                <w:rFonts w:ascii="Arial" w:hAnsi="Arial" w:cs="Arial"/>
                <w:kern w:val="32"/>
              </w:rPr>
              <w:t>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1 16 11030 01 0041 140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(доходы бюджетов городских округов)</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1 16 11050 01 0000 140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rPr>
            </w:pPr>
            <w:r w:rsidRPr="00616547">
              <w:rPr>
                <w:rFonts w:ascii="Arial" w:hAnsi="Arial" w:cs="Arial"/>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3E76E2" w:rsidRPr="00616547" w:rsidTr="001530F2">
        <w:trPr>
          <w:trHeight w:val="654"/>
        </w:trPr>
        <w:tc>
          <w:tcPr>
            <w:tcW w:w="156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1 16 11064 01 0041 140</w:t>
            </w:r>
          </w:p>
        </w:tc>
        <w:tc>
          <w:tcPr>
            <w:tcW w:w="5670" w:type="dxa"/>
            <w:tcBorders>
              <w:top w:val="single" w:sz="4" w:space="0" w:color="auto"/>
              <w:left w:val="single" w:sz="4" w:space="0" w:color="auto"/>
              <w:bottom w:val="single" w:sz="4" w:space="0" w:color="auto"/>
              <w:right w:val="single" w:sz="4" w:space="0" w:color="auto"/>
            </w:tcBorders>
          </w:tcPr>
          <w:p w:rsidR="003E76E2" w:rsidRPr="00616547" w:rsidRDefault="003E76E2" w:rsidP="001530F2">
            <w:pPr>
              <w:autoSpaceDE w:val="0"/>
              <w:autoSpaceDN w:val="0"/>
              <w:adjustRightInd w:val="0"/>
              <w:jc w:val="both"/>
              <w:rPr>
                <w:rFonts w:ascii="Arial" w:hAnsi="Arial" w:cs="Arial"/>
                <w:kern w:val="32"/>
              </w:rPr>
            </w:pPr>
            <w:r w:rsidRPr="00616547">
              <w:rPr>
                <w:rFonts w:ascii="Arial" w:hAnsi="Arial" w:cs="Arial"/>
              </w:rPr>
              <w:t>Платежи, уплачиваемые в целях возмещения вреда, причиняемого автомобильным дорогам местного значения тяжеловесными транспортными средствами (доходы бюджетов городских округов)</w:t>
            </w:r>
          </w:p>
        </w:tc>
      </w:tr>
    </w:tbl>
    <w:p w:rsidR="003E76E2" w:rsidRDefault="003E76E2" w:rsidP="00C21F26">
      <w:pPr>
        <w:keepNext/>
        <w:overflowPunct w:val="0"/>
        <w:autoSpaceDE w:val="0"/>
        <w:autoSpaceDN w:val="0"/>
        <w:adjustRightInd w:val="0"/>
        <w:jc w:val="center"/>
        <w:outlineLvl w:val="1"/>
        <w:rPr>
          <w:rFonts w:ascii="Arial" w:hAnsi="Arial" w:cs="Arial"/>
          <w:b/>
          <w:bCs/>
          <w:kern w:val="32"/>
        </w:rPr>
      </w:pPr>
    </w:p>
    <w:p w:rsidR="003E76E2" w:rsidRPr="00C21F26" w:rsidRDefault="003E76E2" w:rsidP="00C21F26">
      <w:pPr>
        <w:keepNext/>
        <w:overflowPunct w:val="0"/>
        <w:autoSpaceDE w:val="0"/>
        <w:autoSpaceDN w:val="0"/>
        <w:adjustRightInd w:val="0"/>
        <w:jc w:val="center"/>
        <w:outlineLvl w:val="1"/>
        <w:rPr>
          <w:rFonts w:ascii="Arial" w:hAnsi="Arial" w:cs="Arial"/>
          <w:b/>
          <w:bCs/>
          <w:kern w:val="32"/>
        </w:rPr>
      </w:pPr>
    </w:p>
    <w:p w:rsidR="00C21F26" w:rsidRDefault="00C21F26" w:rsidP="00C21F26">
      <w:pPr>
        <w:overflowPunct w:val="0"/>
        <w:autoSpaceDE w:val="0"/>
        <w:autoSpaceDN w:val="0"/>
        <w:adjustRightInd w:val="0"/>
        <w:rPr>
          <w:rFonts w:ascii="Arial" w:hAnsi="Arial" w:cs="Arial"/>
          <w:kern w:val="32"/>
        </w:rPr>
      </w:pPr>
    </w:p>
    <w:p w:rsidR="00997A26" w:rsidRDefault="00997A26" w:rsidP="00C21F26">
      <w:pPr>
        <w:overflowPunct w:val="0"/>
        <w:autoSpaceDE w:val="0"/>
        <w:autoSpaceDN w:val="0"/>
        <w:adjustRightInd w:val="0"/>
        <w:rPr>
          <w:rFonts w:ascii="Arial" w:hAnsi="Arial" w:cs="Arial"/>
          <w:kern w:val="32"/>
        </w:rPr>
      </w:pPr>
    </w:p>
    <w:p w:rsidR="004372B8" w:rsidRPr="00C21F26" w:rsidRDefault="004372B8" w:rsidP="00C21F26">
      <w:pPr>
        <w:overflowPunct w:val="0"/>
        <w:autoSpaceDE w:val="0"/>
        <w:autoSpaceDN w:val="0"/>
        <w:adjustRightInd w:val="0"/>
        <w:rPr>
          <w:rFonts w:ascii="Arial" w:hAnsi="Arial" w:cs="Arial"/>
          <w:kern w:val="32"/>
        </w:rPr>
      </w:pPr>
    </w:p>
    <w:sectPr w:rsidR="004372B8" w:rsidRPr="00C21F26" w:rsidSect="00C14640">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77D" w:rsidRDefault="0033577D" w:rsidP="0090163F">
      <w:r>
        <w:separator/>
      </w:r>
    </w:p>
  </w:endnote>
  <w:endnote w:type="continuationSeparator" w:id="0">
    <w:p w:rsidR="0033577D" w:rsidRDefault="0033577D" w:rsidP="0090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77D" w:rsidRDefault="0033577D" w:rsidP="0090163F">
      <w:r>
        <w:separator/>
      </w:r>
    </w:p>
  </w:footnote>
  <w:footnote w:type="continuationSeparator" w:id="0">
    <w:p w:rsidR="0033577D" w:rsidRDefault="0033577D" w:rsidP="00901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F0EDF"/>
    <w:multiLevelType w:val="hybridMultilevel"/>
    <w:tmpl w:val="EC24C9FE"/>
    <w:lvl w:ilvl="0" w:tplc="14D238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E47962"/>
    <w:multiLevelType w:val="multilevel"/>
    <w:tmpl w:val="237C9BBE"/>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872458"/>
    <w:multiLevelType w:val="multilevel"/>
    <w:tmpl w:val="237C9BBE"/>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5254EC"/>
    <w:multiLevelType w:val="hybridMultilevel"/>
    <w:tmpl w:val="CBDEBF7A"/>
    <w:lvl w:ilvl="0" w:tplc="A12809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5994E66"/>
    <w:multiLevelType w:val="multilevel"/>
    <w:tmpl w:val="C3C00DA2"/>
    <w:lvl w:ilvl="0">
      <w:start w:val="1"/>
      <w:numFmt w:val="decimal"/>
      <w:lvlText w:val="%1."/>
      <w:lvlJc w:val="left"/>
      <w:pPr>
        <w:ind w:left="390" w:hanging="390"/>
      </w:pPr>
      <w:rPr>
        <w:rFonts w:eastAsia="Calibri" w:hint="default"/>
      </w:rPr>
    </w:lvl>
    <w:lvl w:ilvl="1">
      <w:start w:val="1"/>
      <w:numFmt w:val="decimal"/>
      <w:lvlText w:val="%1.%2."/>
      <w:lvlJc w:val="left"/>
      <w:pPr>
        <w:ind w:left="1428" w:hanging="720"/>
      </w:pPr>
      <w:rPr>
        <w:rFonts w:eastAsia="Calibri" w:hint="default"/>
      </w:rPr>
    </w:lvl>
    <w:lvl w:ilvl="2">
      <w:start w:val="1"/>
      <w:numFmt w:val="decimal"/>
      <w:lvlText w:val="%1.%2.%3."/>
      <w:lvlJc w:val="left"/>
      <w:pPr>
        <w:ind w:left="2136" w:hanging="720"/>
      </w:pPr>
      <w:rPr>
        <w:rFonts w:eastAsia="Calibri" w:hint="default"/>
      </w:rPr>
    </w:lvl>
    <w:lvl w:ilvl="3">
      <w:start w:val="1"/>
      <w:numFmt w:val="decimal"/>
      <w:lvlText w:val="%1.%2.%3.%4."/>
      <w:lvlJc w:val="left"/>
      <w:pPr>
        <w:ind w:left="3204" w:hanging="1080"/>
      </w:pPr>
      <w:rPr>
        <w:rFonts w:eastAsia="Calibri" w:hint="default"/>
      </w:rPr>
    </w:lvl>
    <w:lvl w:ilvl="4">
      <w:start w:val="1"/>
      <w:numFmt w:val="decimal"/>
      <w:lvlText w:val="%1.%2.%3.%4.%5."/>
      <w:lvlJc w:val="left"/>
      <w:pPr>
        <w:ind w:left="3912" w:hanging="1080"/>
      </w:pPr>
      <w:rPr>
        <w:rFonts w:eastAsia="Calibri" w:hint="default"/>
      </w:rPr>
    </w:lvl>
    <w:lvl w:ilvl="5">
      <w:start w:val="1"/>
      <w:numFmt w:val="decimal"/>
      <w:lvlText w:val="%1.%2.%3.%4.%5.%6."/>
      <w:lvlJc w:val="left"/>
      <w:pPr>
        <w:ind w:left="4980" w:hanging="1440"/>
      </w:pPr>
      <w:rPr>
        <w:rFonts w:eastAsia="Calibri" w:hint="default"/>
      </w:rPr>
    </w:lvl>
    <w:lvl w:ilvl="6">
      <w:start w:val="1"/>
      <w:numFmt w:val="decimal"/>
      <w:lvlText w:val="%1.%2.%3.%4.%5.%6.%7."/>
      <w:lvlJc w:val="left"/>
      <w:pPr>
        <w:ind w:left="5688" w:hanging="1440"/>
      </w:pPr>
      <w:rPr>
        <w:rFonts w:eastAsia="Calibri" w:hint="default"/>
      </w:rPr>
    </w:lvl>
    <w:lvl w:ilvl="7">
      <w:start w:val="1"/>
      <w:numFmt w:val="decimal"/>
      <w:lvlText w:val="%1.%2.%3.%4.%5.%6.%7.%8."/>
      <w:lvlJc w:val="left"/>
      <w:pPr>
        <w:ind w:left="6756" w:hanging="1800"/>
      </w:pPr>
      <w:rPr>
        <w:rFonts w:eastAsia="Calibri" w:hint="default"/>
      </w:rPr>
    </w:lvl>
    <w:lvl w:ilvl="8">
      <w:start w:val="1"/>
      <w:numFmt w:val="decimal"/>
      <w:lvlText w:val="%1.%2.%3.%4.%5.%6.%7.%8.%9."/>
      <w:lvlJc w:val="left"/>
      <w:pPr>
        <w:ind w:left="7824" w:hanging="2160"/>
      </w:pPr>
      <w:rPr>
        <w:rFonts w:eastAsia="Calibri" w:hint="default"/>
      </w:rPr>
    </w:lvl>
  </w:abstractNum>
  <w:abstractNum w:abstractNumId="5" w15:restartNumberingAfterBreak="0">
    <w:nsid w:val="1B275171"/>
    <w:multiLevelType w:val="multilevel"/>
    <w:tmpl w:val="522254C2"/>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6E417B"/>
    <w:multiLevelType w:val="hybridMultilevel"/>
    <w:tmpl w:val="5574B3E6"/>
    <w:lvl w:ilvl="0" w:tplc="F3385E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29636786"/>
    <w:multiLevelType w:val="multilevel"/>
    <w:tmpl w:val="BEA07736"/>
    <w:lvl w:ilvl="0">
      <w:start w:val="1"/>
      <w:numFmt w:val="decimal"/>
      <w:pStyle w:val="Courier12"/>
      <w:lvlText w:val="%1.   "/>
      <w:lvlJc w:val="left"/>
      <w:pPr>
        <w:tabs>
          <w:tab w:val="num" w:pos="1571"/>
        </w:tabs>
        <w:ind w:left="0"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32C72E31"/>
    <w:multiLevelType w:val="multilevel"/>
    <w:tmpl w:val="74321AA6"/>
    <w:lvl w:ilvl="0">
      <w:start w:val="1"/>
      <w:numFmt w:val="decimal"/>
      <w:lvlText w:val="%1."/>
      <w:lvlJc w:val="left"/>
      <w:pPr>
        <w:ind w:left="525" w:hanging="52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02E6CF1"/>
    <w:multiLevelType w:val="hybridMultilevel"/>
    <w:tmpl w:val="522A743E"/>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0" w15:restartNumberingAfterBreak="0">
    <w:nsid w:val="47B22E4C"/>
    <w:multiLevelType w:val="multilevel"/>
    <w:tmpl w:val="A6187290"/>
    <w:lvl w:ilvl="0">
      <w:start w:val="1"/>
      <w:numFmt w:val="decimal"/>
      <w:lvlText w:val="%1."/>
      <w:lvlJc w:val="left"/>
      <w:pPr>
        <w:ind w:left="525" w:hanging="525"/>
      </w:pPr>
      <w:rPr>
        <w:rFonts w:eastAsia="Calibri" w:hint="default"/>
      </w:rPr>
    </w:lvl>
    <w:lvl w:ilvl="1">
      <w:start w:val="10"/>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1" w15:restartNumberingAfterBreak="0">
    <w:nsid w:val="4B7D3202"/>
    <w:multiLevelType w:val="multilevel"/>
    <w:tmpl w:val="74CAE87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4731561"/>
    <w:multiLevelType w:val="hybridMultilevel"/>
    <w:tmpl w:val="DEBC90A2"/>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5A7BD6"/>
    <w:multiLevelType w:val="multilevel"/>
    <w:tmpl w:val="30A0C508"/>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62AD5221"/>
    <w:multiLevelType w:val="multilevel"/>
    <w:tmpl w:val="DFD0D81A"/>
    <w:lvl w:ilvl="0">
      <w:start w:val="1"/>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44578C2"/>
    <w:multiLevelType w:val="hybridMultilevel"/>
    <w:tmpl w:val="F77CE5AE"/>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F47E6D"/>
    <w:multiLevelType w:val="multilevel"/>
    <w:tmpl w:val="57FCD9EE"/>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7AB954D7"/>
    <w:multiLevelType w:val="singleLevel"/>
    <w:tmpl w:val="08BC5A86"/>
    <w:lvl w:ilvl="0">
      <w:start w:val="2"/>
      <w:numFmt w:val="decimal"/>
      <w:pStyle w:val="a"/>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7"/>
  </w:num>
  <w:num w:numId="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startOverride w:val="2"/>
    </w:lvlOverride>
  </w:num>
  <w:num w:numId="5">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6"/>
  </w:num>
  <w:num w:numId="9">
    <w:abstractNumId w:val="12"/>
  </w:num>
  <w:num w:numId="10">
    <w:abstractNumId w:val="0"/>
  </w:num>
  <w:num w:numId="11">
    <w:abstractNumId w:val="15"/>
  </w:num>
  <w:num w:numId="12">
    <w:abstractNumId w:val="16"/>
  </w:num>
  <w:num w:numId="13">
    <w:abstractNumId w:val="13"/>
  </w:num>
  <w:num w:numId="14">
    <w:abstractNumId w:val="5"/>
  </w:num>
  <w:num w:numId="15">
    <w:abstractNumId w:val="2"/>
  </w:num>
  <w:num w:numId="16">
    <w:abstractNumId w:val="4"/>
  </w:num>
  <w:num w:numId="17">
    <w:abstractNumId w:val="10"/>
  </w:num>
  <w:num w:numId="18">
    <w:abstractNumId w:val="1"/>
  </w:num>
  <w:num w:numId="19">
    <w:abstractNumId w:val="14"/>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DF8"/>
    <w:rsid w:val="00002A4E"/>
    <w:rsid w:val="00005B55"/>
    <w:rsid w:val="00011568"/>
    <w:rsid w:val="00012B94"/>
    <w:rsid w:val="00016141"/>
    <w:rsid w:val="00020F2A"/>
    <w:rsid w:val="000257A6"/>
    <w:rsid w:val="00032D76"/>
    <w:rsid w:val="00040729"/>
    <w:rsid w:val="000455C2"/>
    <w:rsid w:val="00045A6C"/>
    <w:rsid w:val="0005264E"/>
    <w:rsid w:val="000544F1"/>
    <w:rsid w:val="0009498A"/>
    <w:rsid w:val="0009636F"/>
    <w:rsid w:val="00096D5C"/>
    <w:rsid w:val="000A48D4"/>
    <w:rsid w:val="000B0B9C"/>
    <w:rsid w:val="000D63CF"/>
    <w:rsid w:val="000E5CFF"/>
    <w:rsid w:val="000E67F6"/>
    <w:rsid w:val="000F2EE3"/>
    <w:rsid w:val="0010017F"/>
    <w:rsid w:val="001231EC"/>
    <w:rsid w:val="0013303B"/>
    <w:rsid w:val="00135A62"/>
    <w:rsid w:val="00151108"/>
    <w:rsid w:val="001545BF"/>
    <w:rsid w:val="00167428"/>
    <w:rsid w:val="00182373"/>
    <w:rsid w:val="001A2AB2"/>
    <w:rsid w:val="001B679D"/>
    <w:rsid w:val="001B7881"/>
    <w:rsid w:val="001C12D0"/>
    <w:rsid w:val="001C37F9"/>
    <w:rsid w:val="001C4405"/>
    <w:rsid w:val="001D5F90"/>
    <w:rsid w:val="001F04BE"/>
    <w:rsid w:val="00203D27"/>
    <w:rsid w:val="002166A3"/>
    <w:rsid w:val="002174B0"/>
    <w:rsid w:val="00220C95"/>
    <w:rsid w:val="00224F74"/>
    <w:rsid w:val="0022747E"/>
    <w:rsid w:val="00253F8C"/>
    <w:rsid w:val="00254CF2"/>
    <w:rsid w:val="00264E9A"/>
    <w:rsid w:val="002815F9"/>
    <w:rsid w:val="00282664"/>
    <w:rsid w:val="002827F9"/>
    <w:rsid w:val="002965CB"/>
    <w:rsid w:val="00296C80"/>
    <w:rsid w:val="002A156D"/>
    <w:rsid w:val="002A6495"/>
    <w:rsid w:val="002B5CB9"/>
    <w:rsid w:val="002C34EC"/>
    <w:rsid w:val="002F0920"/>
    <w:rsid w:val="002F0E3E"/>
    <w:rsid w:val="002F423E"/>
    <w:rsid w:val="00302EF4"/>
    <w:rsid w:val="00311EF5"/>
    <w:rsid w:val="0031202E"/>
    <w:rsid w:val="00326DC9"/>
    <w:rsid w:val="0033577D"/>
    <w:rsid w:val="00343147"/>
    <w:rsid w:val="00344AAA"/>
    <w:rsid w:val="0034526B"/>
    <w:rsid w:val="00353830"/>
    <w:rsid w:val="00367AF2"/>
    <w:rsid w:val="003779E3"/>
    <w:rsid w:val="0038324B"/>
    <w:rsid w:val="0038545C"/>
    <w:rsid w:val="003929D7"/>
    <w:rsid w:val="00393E4D"/>
    <w:rsid w:val="00393EEE"/>
    <w:rsid w:val="003A1179"/>
    <w:rsid w:val="003A215F"/>
    <w:rsid w:val="003B03FE"/>
    <w:rsid w:val="003C192A"/>
    <w:rsid w:val="003C1E5E"/>
    <w:rsid w:val="003D7C87"/>
    <w:rsid w:val="003E0B69"/>
    <w:rsid w:val="003E14DA"/>
    <w:rsid w:val="003E76E2"/>
    <w:rsid w:val="003F3F92"/>
    <w:rsid w:val="003F7CD1"/>
    <w:rsid w:val="00417A6F"/>
    <w:rsid w:val="00422CC6"/>
    <w:rsid w:val="00423B95"/>
    <w:rsid w:val="00427BA0"/>
    <w:rsid w:val="00432D70"/>
    <w:rsid w:val="004357F8"/>
    <w:rsid w:val="004372B8"/>
    <w:rsid w:val="004414F8"/>
    <w:rsid w:val="004419BD"/>
    <w:rsid w:val="004419CF"/>
    <w:rsid w:val="00446D8E"/>
    <w:rsid w:val="0045424A"/>
    <w:rsid w:val="00457263"/>
    <w:rsid w:val="004624FF"/>
    <w:rsid w:val="00470523"/>
    <w:rsid w:val="00471378"/>
    <w:rsid w:val="00484E53"/>
    <w:rsid w:val="00492EA7"/>
    <w:rsid w:val="00493676"/>
    <w:rsid w:val="004A0546"/>
    <w:rsid w:val="004A1DBD"/>
    <w:rsid w:val="004B3815"/>
    <w:rsid w:val="004B3AEB"/>
    <w:rsid w:val="004C469A"/>
    <w:rsid w:val="004C796A"/>
    <w:rsid w:val="004D0DFA"/>
    <w:rsid w:val="004D21C0"/>
    <w:rsid w:val="004D3B6B"/>
    <w:rsid w:val="004D4550"/>
    <w:rsid w:val="004D57F5"/>
    <w:rsid w:val="004E365B"/>
    <w:rsid w:val="00510DEB"/>
    <w:rsid w:val="0051585E"/>
    <w:rsid w:val="00522906"/>
    <w:rsid w:val="00526BFC"/>
    <w:rsid w:val="005345B7"/>
    <w:rsid w:val="005352A4"/>
    <w:rsid w:val="00537D11"/>
    <w:rsid w:val="00541616"/>
    <w:rsid w:val="00566008"/>
    <w:rsid w:val="00570D5E"/>
    <w:rsid w:val="0057163E"/>
    <w:rsid w:val="0057566D"/>
    <w:rsid w:val="00586989"/>
    <w:rsid w:val="00587CFD"/>
    <w:rsid w:val="005913E5"/>
    <w:rsid w:val="005937D5"/>
    <w:rsid w:val="005A396F"/>
    <w:rsid w:val="005A4691"/>
    <w:rsid w:val="005B37B4"/>
    <w:rsid w:val="005B45B0"/>
    <w:rsid w:val="005C03F7"/>
    <w:rsid w:val="005C33A0"/>
    <w:rsid w:val="005C61A7"/>
    <w:rsid w:val="005D4276"/>
    <w:rsid w:val="005E17CC"/>
    <w:rsid w:val="005E379D"/>
    <w:rsid w:val="005E7B19"/>
    <w:rsid w:val="00600BF3"/>
    <w:rsid w:val="00607044"/>
    <w:rsid w:val="00607CB6"/>
    <w:rsid w:val="00617861"/>
    <w:rsid w:val="0061799F"/>
    <w:rsid w:val="006179D0"/>
    <w:rsid w:val="00627ED8"/>
    <w:rsid w:val="0063077E"/>
    <w:rsid w:val="00634A50"/>
    <w:rsid w:val="00645F97"/>
    <w:rsid w:val="00667A4E"/>
    <w:rsid w:val="00676F81"/>
    <w:rsid w:val="006813EB"/>
    <w:rsid w:val="006878DB"/>
    <w:rsid w:val="006A2322"/>
    <w:rsid w:val="006B51A1"/>
    <w:rsid w:val="006C7401"/>
    <w:rsid w:val="006D0171"/>
    <w:rsid w:val="006D3F0F"/>
    <w:rsid w:val="006D4770"/>
    <w:rsid w:val="006E2001"/>
    <w:rsid w:val="006E2064"/>
    <w:rsid w:val="006F699A"/>
    <w:rsid w:val="00712876"/>
    <w:rsid w:val="00716519"/>
    <w:rsid w:val="00717A91"/>
    <w:rsid w:val="00720911"/>
    <w:rsid w:val="00723B76"/>
    <w:rsid w:val="0073294A"/>
    <w:rsid w:val="007347C1"/>
    <w:rsid w:val="00734E79"/>
    <w:rsid w:val="00734F3E"/>
    <w:rsid w:val="00747F98"/>
    <w:rsid w:val="0075626E"/>
    <w:rsid w:val="0076527B"/>
    <w:rsid w:val="007761C3"/>
    <w:rsid w:val="00792B53"/>
    <w:rsid w:val="007A220D"/>
    <w:rsid w:val="007A74CB"/>
    <w:rsid w:val="007B1FD2"/>
    <w:rsid w:val="007B3D0C"/>
    <w:rsid w:val="007B7268"/>
    <w:rsid w:val="007C5DE0"/>
    <w:rsid w:val="007D5D3B"/>
    <w:rsid w:val="007D5FB7"/>
    <w:rsid w:val="007D7991"/>
    <w:rsid w:val="007E20A7"/>
    <w:rsid w:val="007F245E"/>
    <w:rsid w:val="007F3F6C"/>
    <w:rsid w:val="00804569"/>
    <w:rsid w:val="00805791"/>
    <w:rsid w:val="00842FEC"/>
    <w:rsid w:val="008543BD"/>
    <w:rsid w:val="00857CB6"/>
    <w:rsid w:val="008645D2"/>
    <w:rsid w:val="00870380"/>
    <w:rsid w:val="008723F1"/>
    <w:rsid w:val="00886F01"/>
    <w:rsid w:val="008912F8"/>
    <w:rsid w:val="00896C9E"/>
    <w:rsid w:val="008970ED"/>
    <w:rsid w:val="008976BF"/>
    <w:rsid w:val="008A5748"/>
    <w:rsid w:val="008A5D82"/>
    <w:rsid w:val="008A7457"/>
    <w:rsid w:val="008B7898"/>
    <w:rsid w:val="008C428F"/>
    <w:rsid w:val="008D54E8"/>
    <w:rsid w:val="008E0AA6"/>
    <w:rsid w:val="008F0593"/>
    <w:rsid w:val="0090163F"/>
    <w:rsid w:val="00926738"/>
    <w:rsid w:val="00926DF8"/>
    <w:rsid w:val="00935048"/>
    <w:rsid w:val="0093761F"/>
    <w:rsid w:val="00941CD6"/>
    <w:rsid w:val="00941EE2"/>
    <w:rsid w:val="009421D0"/>
    <w:rsid w:val="009462D0"/>
    <w:rsid w:val="00950054"/>
    <w:rsid w:val="00964C62"/>
    <w:rsid w:val="0097121A"/>
    <w:rsid w:val="00974FB5"/>
    <w:rsid w:val="00997A26"/>
    <w:rsid w:val="009A5168"/>
    <w:rsid w:val="009B4AF4"/>
    <w:rsid w:val="009C5BA4"/>
    <w:rsid w:val="009C6669"/>
    <w:rsid w:val="009C70B7"/>
    <w:rsid w:val="009D5164"/>
    <w:rsid w:val="009D7CAE"/>
    <w:rsid w:val="009E1865"/>
    <w:rsid w:val="009F2CAA"/>
    <w:rsid w:val="009F33FD"/>
    <w:rsid w:val="009F4DCA"/>
    <w:rsid w:val="009F525F"/>
    <w:rsid w:val="00A036D9"/>
    <w:rsid w:val="00A037FC"/>
    <w:rsid w:val="00A06E45"/>
    <w:rsid w:val="00A1108F"/>
    <w:rsid w:val="00A16DEA"/>
    <w:rsid w:val="00A304E3"/>
    <w:rsid w:val="00A338BF"/>
    <w:rsid w:val="00A42C71"/>
    <w:rsid w:val="00A5501A"/>
    <w:rsid w:val="00A7613A"/>
    <w:rsid w:val="00A83AE2"/>
    <w:rsid w:val="00A87E3B"/>
    <w:rsid w:val="00A91732"/>
    <w:rsid w:val="00A91F84"/>
    <w:rsid w:val="00A94DC2"/>
    <w:rsid w:val="00A94FEB"/>
    <w:rsid w:val="00A97C21"/>
    <w:rsid w:val="00AA448E"/>
    <w:rsid w:val="00AB39CF"/>
    <w:rsid w:val="00AB7AEA"/>
    <w:rsid w:val="00AB7BC1"/>
    <w:rsid w:val="00AD6C7A"/>
    <w:rsid w:val="00AF1FF8"/>
    <w:rsid w:val="00B00A95"/>
    <w:rsid w:val="00B022E6"/>
    <w:rsid w:val="00B069B2"/>
    <w:rsid w:val="00B17877"/>
    <w:rsid w:val="00B17A0B"/>
    <w:rsid w:val="00B216D5"/>
    <w:rsid w:val="00B269C2"/>
    <w:rsid w:val="00B37F24"/>
    <w:rsid w:val="00B452EA"/>
    <w:rsid w:val="00B46496"/>
    <w:rsid w:val="00B5760B"/>
    <w:rsid w:val="00B63941"/>
    <w:rsid w:val="00B7476E"/>
    <w:rsid w:val="00B81612"/>
    <w:rsid w:val="00B83B02"/>
    <w:rsid w:val="00B91BB6"/>
    <w:rsid w:val="00B9473F"/>
    <w:rsid w:val="00B97407"/>
    <w:rsid w:val="00BA41A1"/>
    <w:rsid w:val="00BC6EF4"/>
    <w:rsid w:val="00BD2A6A"/>
    <w:rsid w:val="00BD2E81"/>
    <w:rsid w:val="00BD7979"/>
    <w:rsid w:val="00BE737C"/>
    <w:rsid w:val="00BF17CD"/>
    <w:rsid w:val="00BF1DFA"/>
    <w:rsid w:val="00BF5E9F"/>
    <w:rsid w:val="00BF77E2"/>
    <w:rsid w:val="00BF7C93"/>
    <w:rsid w:val="00C10958"/>
    <w:rsid w:val="00C12249"/>
    <w:rsid w:val="00C14640"/>
    <w:rsid w:val="00C16661"/>
    <w:rsid w:val="00C21F26"/>
    <w:rsid w:val="00C261F6"/>
    <w:rsid w:val="00C31EEA"/>
    <w:rsid w:val="00C32D90"/>
    <w:rsid w:val="00C337EB"/>
    <w:rsid w:val="00C40257"/>
    <w:rsid w:val="00C4170D"/>
    <w:rsid w:val="00C63C59"/>
    <w:rsid w:val="00C7129E"/>
    <w:rsid w:val="00C75CB9"/>
    <w:rsid w:val="00C75F31"/>
    <w:rsid w:val="00C844F4"/>
    <w:rsid w:val="00C8759F"/>
    <w:rsid w:val="00C909C4"/>
    <w:rsid w:val="00CA3243"/>
    <w:rsid w:val="00CA7D28"/>
    <w:rsid w:val="00CB2846"/>
    <w:rsid w:val="00CC3613"/>
    <w:rsid w:val="00CD7381"/>
    <w:rsid w:val="00CE068D"/>
    <w:rsid w:val="00CE588D"/>
    <w:rsid w:val="00CF7051"/>
    <w:rsid w:val="00D0516E"/>
    <w:rsid w:val="00D12C4D"/>
    <w:rsid w:val="00D25FFC"/>
    <w:rsid w:val="00D27C0F"/>
    <w:rsid w:val="00D323B6"/>
    <w:rsid w:val="00D3321B"/>
    <w:rsid w:val="00D37B0C"/>
    <w:rsid w:val="00D447B9"/>
    <w:rsid w:val="00D47D92"/>
    <w:rsid w:val="00D55753"/>
    <w:rsid w:val="00D67471"/>
    <w:rsid w:val="00D80282"/>
    <w:rsid w:val="00DA0B47"/>
    <w:rsid w:val="00DA2048"/>
    <w:rsid w:val="00DA3B75"/>
    <w:rsid w:val="00DA7E92"/>
    <w:rsid w:val="00DB0DB6"/>
    <w:rsid w:val="00DB4CA3"/>
    <w:rsid w:val="00DC0EA2"/>
    <w:rsid w:val="00DD385C"/>
    <w:rsid w:val="00DD4C47"/>
    <w:rsid w:val="00DE79C8"/>
    <w:rsid w:val="00E1424C"/>
    <w:rsid w:val="00E20FEE"/>
    <w:rsid w:val="00E27D84"/>
    <w:rsid w:val="00E4259C"/>
    <w:rsid w:val="00E47710"/>
    <w:rsid w:val="00E5182B"/>
    <w:rsid w:val="00E52AB8"/>
    <w:rsid w:val="00E56424"/>
    <w:rsid w:val="00E61471"/>
    <w:rsid w:val="00E6158A"/>
    <w:rsid w:val="00E62195"/>
    <w:rsid w:val="00E713DB"/>
    <w:rsid w:val="00E727F2"/>
    <w:rsid w:val="00E75BDE"/>
    <w:rsid w:val="00E97169"/>
    <w:rsid w:val="00EA63FC"/>
    <w:rsid w:val="00EA717A"/>
    <w:rsid w:val="00EB5AB7"/>
    <w:rsid w:val="00EC1A49"/>
    <w:rsid w:val="00EC5377"/>
    <w:rsid w:val="00EC56A2"/>
    <w:rsid w:val="00EC6678"/>
    <w:rsid w:val="00ED2BEA"/>
    <w:rsid w:val="00ED68EA"/>
    <w:rsid w:val="00ED7868"/>
    <w:rsid w:val="00EF24D9"/>
    <w:rsid w:val="00F01363"/>
    <w:rsid w:val="00F02036"/>
    <w:rsid w:val="00F03001"/>
    <w:rsid w:val="00F0604B"/>
    <w:rsid w:val="00F242A1"/>
    <w:rsid w:val="00F245B2"/>
    <w:rsid w:val="00F30359"/>
    <w:rsid w:val="00F4001A"/>
    <w:rsid w:val="00F454C1"/>
    <w:rsid w:val="00F45E4F"/>
    <w:rsid w:val="00F526BE"/>
    <w:rsid w:val="00F56F1B"/>
    <w:rsid w:val="00F610A7"/>
    <w:rsid w:val="00F80FA5"/>
    <w:rsid w:val="00F941D9"/>
    <w:rsid w:val="00F94421"/>
    <w:rsid w:val="00FA394C"/>
    <w:rsid w:val="00FB488A"/>
    <w:rsid w:val="00FC0CE2"/>
    <w:rsid w:val="00FC43C5"/>
    <w:rsid w:val="00FC5A10"/>
    <w:rsid w:val="00FD2F51"/>
    <w:rsid w:val="00FE3919"/>
    <w:rsid w:val="00FE41D4"/>
    <w:rsid w:val="00FE5CA2"/>
    <w:rsid w:val="00FF1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FFA4B-3C93-4A85-9836-DBE6AFA9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26DF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locked/>
    <w:rsid w:val="008B7898"/>
    <w:rPr>
      <w:szCs w:val="24"/>
      <w:lang w:eastAsia="ru-RU"/>
    </w:rPr>
  </w:style>
  <w:style w:type="paragraph" w:styleId="a9">
    <w:name w:val="footnote text"/>
    <w:basedOn w:val="a0"/>
    <w:link w:val="a8"/>
    <w:rsid w:val="008B7898"/>
    <w:rPr>
      <w:rFonts w:asciiTheme="minorHAnsi" w:eastAsiaTheme="minorHAnsi" w:hAnsiTheme="minorHAnsi" w:cstheme="minorBidi"/>
      <w:sz w:val="22"/>
    </w:rPr>
  </w:style>
  <w:style w:type="character" w:customStyle="1" w:styleId="12">
    <w:name w:val="Текст сноски Знак1"/>
    <w:basedOn w:val="a1"/>
    <w:uiPriority w:val="99"/>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locked/>
    <w:rsid w:val="008B7898"/>
    <w:rPr>
      <w:lang w:eastAsia="ru-RU"/>
    </w:rPr>
  </w:style>
  <w:style w:type="paragraph" w:styleId="ab">
    <w:name w:val="annotation text"/>
    <w:basedOn w:val="a0"/>
    <w:link w:val="aa"/>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locked/>
    <w:rsid w:val="008B7898"/>
    <w:rPr>
      <w:kern w:val="32"/>
      <w:sz w:val="24"/>
      <w:szCs w:val="24"/>
      <w:lang w:eastAsia="ru-RU"/>
    </w:rPr>
  </w:style>
  <w:style w:type="paragraph" w:styleId="af">
    <w:name w:val="footer"/>
    <w:basedOn w:val="a0"/>
    <w:link w:val="ae"/>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rsid w:val="008B7898"/>
    <w:rPr>
      <w:rFonts w:ascii="Consolas" w:eastAsia="Times New Roman" w:hAnsi="Consolas" w:cs="Consolas"/>
      <w:sz w:val="21"/>
      <w:szCs w:val="21"/>
      <w:lang w:eastAsia="ru-RU"/>
    </w:rPr>
  </w:style>
  <w:style w:type="character" w:customStyle="1" w:styleId="aff">
    <w:name w:val="Тема примечания Знак"/>
    <w:link w:val="aff0"/>
    <w:locked/>
    <w:rsid w:val="008B7898"/>
    <w:rPr>
      <w:b/>
      <w:bCs/>
      <w:lang w:val="en-US"/>
    </w:rPr>
  </w:style>
  <w:style w:type="paragraph" w:styleId="aff0">
    <w:name w:val="annotation subject"/>
    <w:basedOn w:val="ab"/>
    <w:next w:val="ab"/>
    <w:link w:val="aff"/>
    <w:rsid w:val="008B7898"/>
    <w:rPr>
      <w:b/>
      <w:bCs/>
      <w:lang w:val="en-US" w:eastAsia="en-US"/>
    </w:rPr>
  </w:style>
  <w:style w:type="character" w:customStyle="1" w:styleId="1d">
    <w:name w:val="Тема примечания Знак1"/>
    <w:basedOn w:val="13"/>
    <w:uiPriority w:val="99"/>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uiPriority w:val="99"/>
    <w:locked/>
    <w:rsid w:val="008B7898"/>
    <w:rPr>
      <w:rFonts w:ascii="Tahoma" w:hAnsi="Tahoma" w:cs="Tahoma"/>
      <w:kern w:val="32"/>
      <w:sz w:val="16"/>
      <w:szCs w:val="16"/>
      <w:lang w:eastAsia="ru-RU"/>
    </w:rPr>
  </w:style>
  <w:style w:type="paragraph" w:styleId="aff2">
    <w:name w:val="Balloon Text"/>
    <w:basedOn w:val="a0"/>
    <w:link w:val="aff1"/>
    <w:uiPriority w:val="99"/>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0"/>
    <w:uiPriority w:val="99"/>
    <w:qFormat/>
    <w:rsid w:val="006A2322"/>
    <w:pPr>
      <w:ind w:left="720"/>
      <w:contextualSpacing/>
    </w:pPr>
  </w:style>
  <w:style w:type="numbering" w:customStyle="1" w:styleId="39">
    <w:name w:val="Нет списка3"/>
    <w:next w:val="a3"/>
    <w:uiPriority w:val="99"/>
    <w:semiHidden/>
    <w:unhideWhenUsed/>
    <w:rsid w:val="00C21F26"/>
  </w:style>
  <w:style w:type="numbering" w:customStyle="1" w:styleId="113">
    <w:name w:val="Нет списка11"/>
    <w:next w:val="a3"/>
    <w:semiHidden/>
    <w:unhideWhenUsed/>
    <w:rsid w:val="004624FF"/>
  </w:style>
  <w:style w:type="table" w:customStyle="1" w:styleId="2e">
    <w:name w:val="Сетка таблицы2"/>
    <w:basedOn w:val="a2"/>
    <w:next w:val="affc"/>
    <w:uiPriority w:val="59"/>
    <w:rsid w:val="004624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4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14">
    <w:name w:val="Нет списка21"/>
    <w:next w:val="a3"/>
    <w:semiHidden/>
    <w:rsid w:val="004624FF"/>
  </w:style>
  <w:style w:type="numbering" w:customStyle="1" w:styleId="1110">
    <w:name w:val="Нет списка111"/>
    <w:next w:val="a3"/>
    <w:uiPriority w:val="99"/>
    <w:semiHidden/>
    <w:unhideWhenUsed/>
    <w:rsid w:val="004624FF"/>
  </w:style>
  <w:style w:type="numbering" w:customStyle="1" w:styleId="43">
    <w:name w:val="Нет списка4"/>
    <w:next w:val="a3"/>
    <w:uiPriority w:val="99"/>
    <w:semiHidden/>
    <w:unhideWhenUsed/>
    <w:rsid w:val="004624FF"/>
  </w:style>
  <w:style w:type="numbering" w:customStyle="1" w:styleId="124">
    <w:name w:val="Нет списка12"/>
    <w:next w:val="a3"/>
    <w:semiHidden/>
    <w:unhideWhenUsed/>
    <w:rsid w:val="004624FF"/>
  </w:style>
  <w:style w:type="table" w:customStyle="1" w:styleId="3a">
    <w:name w:val="Сетка таблицы3"/>
    <w:basedOn w:val="a2"/>
    <w:next w:val="affc"/>
    <w:uiPriority w:val="59"/>
    <w:rsid w:val="004624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semiHidden/>
    <w:rsid w:val="004624FF"/>
  </w:style>
  <w:style w:type="numbering" w:customStyle="1" w:styleId="1120">
    <w:name w:val="Нет списка112"/>
    <w:next w:val="a3"/>
    <w:semiHidden/>
    <w:unhideWhenUsed/>
    <w:rsid w:val="004624FF"/>
  </w:style>
  <w:style w:type="numbering" w:customStyle="1" w:styleId="54">
    <w:name w:val="Нет списка5"/>
    <w:next w:val="a3"/>
    <w:semiHidden/>
    <w:unhideWhenUsed/>
    <w:rsid w:val="00997A26"/>
  </w:style>
  <w:style w:type="paragraph" w:customStyle="1" w:styleId="xl114">
    <w:name w:val="xl114"/>
    <w:basedOn w:val="a0"/>
    <w:rsid w:val="00997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15">
    <w:name w:val="xl115"/>
    <w:basedOn w:val="a0"/>
    <w:rsid w:val="00997A2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16">
    <w:name w:val="xl116"/>
    <w:basedOn w:val="a0"/>
    <w:rsid w:val="00997A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18">
    <w:name w:val="xl118"/>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eastAsia="Calibri" w:hAnsi="Arial" w:cs="Arial"/>
    </w:rPr>
  </w:style>
  <w:style w:type="paragraph" w:customStyle="1" w:styleId="xl119">
    <w:name w:val="xl119"/>
    <w:basedOn w:val="a0"/>
    <w:rsid w:val="00997A2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eastAsia="Calibri" w:hAnsi="Arial CYR" w:cs="Arial CYR"/>
      <w:b/>
      <w:bCs/>
    </w:rPr>
  </w:style>
  <w:style w:type="paragraph" w:customStyle="1" w:styleId="xl120">
    <w:name w:val="xl120"/>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21">
    <w:name w:val="xl121"/>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22">
    <w:name w:val="xl122"/>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23">
    <w:name w:val="xl123"/>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4">
    <w:name w:val="xl124"/>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5">
    <w:name w:val="xl125"/>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6">
    <w:name w:val="xl126"/>
    <w:basedOn w:val="a0"/>
    <w:rsid w:val="00997A26"/>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7">
    <w:name w:val="xl127"/>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8">
    <w:name w:val="xl128"/>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29">
    <w:name w:val="xl129"/>
    <w:basedOn w:val="a0"/>
    <w:rsid w:val="00997A26"/>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0">
    <w:name w:val="xl130"/>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1">
    <w:name w:val="xl131"/>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2">
    <w:name w:val="xl132"/>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3">
    <w:name w:val="xl133"/>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4">
    <w:name w:val="xl134"/>
    <w:basedOn w:val="a0"/>
    <w:rsid w:val="00997A26"/>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5">
    <w:name w:val="xl135"/>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6">
    <w:name w:val="xl136"/>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7">
    <w:name w:val="xl137"/>
    <w:basedOn w:val="a0"/>
    <w:rsid w:val="00997A26"/>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8">
    <w:name w:val="xl138"/>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9">
    <w:name w:val="xl139"/>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0">
    <w:name w:val="xl140"/>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1">
    <w:name w:val="xl141"/>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2">
    <w:name w:val="xl142"/>
    <w:basedOn w:val="a0"/>
    <w:rsid w:val="00997A26"/>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3">
    <w:name w:val="xl143"/>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4">
    <w:name w:val="xl144"/>
    <w:basedOn w:val="a0"/>
    <w:rsid w:val="00997A26"/>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5">
    <w:name w:val="xl145"/>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6">
    <w:name w:val="xl146"/>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7">
    <w:name w:val="xl147"/>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8">
    <w:name w:val="xl148"/>
    <w:basedOn w:val="a0"/>
    <w:rsid w:val="00997A26"/>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9">
    <w:name w:val="xl149"/>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50">
    <w:name w:val="xl150"/>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1">
    <w:name w:val="xl151"/>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2">
    <w:name w:val="xl152"/>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3">
    <w:name w:val="xl153"/>
    <w:basedOn w:val="a0"/>
    <w:rsid w:val="00997A26"/>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4">
    <w:name w:val="xl154"/>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5">
    <w:name w:val="xl155"/>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6">
    <w:name w:val="xl156"/>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sz w:val="22"/>
      <w:szCs w:val="22"/>
    </w:rPr>
  </w:style>
  <w:style w:type="paragraph" w:customStyle="1" w:styleId="xl157">
    <w:name w:val="xl157"/>
    <w:basedOn w:val="a0"/>
    <w:rsid w:val="00997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58">
    <w:name w:val="xl158"/>
    <w:basedOn w:val="a0"/>
    <w:rsid w:val="00997A26"/>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59">
    <w:name w:val="xl159"/>
    <w:basedOn w:val="a0"/>
    <w:rsid w:val="00997A26"/>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60">
    <w:name w:val="xl160"/>
    <w:basedOn w:val="a0"/>
    <w:rsid w:val="00997A26"/>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61">
    <w:name w:val="xl161"/>
    <w:basedOn w:val="a0"/>
    <w:rsid w:val="00997A26"/>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2">
    <w:name w:val="xl162"/>
    <w:basedOn w:val="a0"/>
    <w:rsid w:val="00997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3">
    <w:name w:val="xl163"/>
    <w:basedOn w:val="a0"/>
    <w:rsid w:val="00997A26"/>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4">
    <w:name w:val="xl164"/>
    <w:basedOn w:val="a0"/>
    <w:rsid w:val="00997A26"/>
    <w:pPr>
      <w:pBdr>
        <w:top w:val="single" w:sz="4" w:space="0" w:color="auto"/>
        <w:bottom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5">
    <w:name w:val="xl165"/>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66">
    <w:name w:val="xl166"/>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eastAsia="Calibri" w:hAnsi="Arial" w:cs="Arial"/>
      <w:b/>
      <w:bCs/>
    </w:rPr>
  </w:style>
  <w:style w:type="paragraph" w:customStyle="1" w:styleId="xl167">
    <w:name w:val="xl167"/>
    <w:basedOn w:val="a0"/>
    <w:rsid w:val="00997A26"/>
    <w:pPr>
      <w:pBdr>
        <w:top w:val="single" w:sz="4" w:space="0" w:color="auto"/>
        <w:bottom w:val="single" w:sz="4" w:space="0" w:color="auto"/>
      </w:pBdr>
      <w:shd w:val="clear" w:color="auto" w:fill="FFFFFF"/>
      <w:spacing w:before="100" w:beforeAutospacing="1" w:after="100" w:afterAutospacing="1"/>
      <w:textAlignment w:val="top"/>
    </w:pPr>
    <w:rPr>
      <w:rFonts w:ascii="Arial" w:eastAsia="Calibri" w:hAnsi="Arial" w:cs="Arial"/>
      <w:b/>
      <w:bCs/>
    </w:rPr>
  </w:style>
  <w:style w:type="paragraph" w:customStyle="1" w:styleId="xl168">
    <w:name w:val="xl168"/>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rPr>
  </w:style>
  <w:style w:type="paragraph" w:customStyle="1" w:styleId="xl169">
    <w:name w:val="xl169"/>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rPr>
  </w:style>
  <w:style w:type="paragraph" w:customStyle="1" w:styleId="xl170">
    <w:name w:val="xl170"/>
    <w:basedOn w:val="a0"/>
    <w:rsid w:val="00997A26"/>
    <w:pPr>
      <w:shd w:val="clear" w:color="auto" w:fill="FFFFFF"/>
      <w:spacing w:before="100" w:beforeAutospacing="1" w:after="100" w:afterAutospacing="1"/>
    </w:pPr>
    <w:rPr>
      <w:rFonts w:ascii="Arial" w:eastAsia="Calibri" w:hAnsi="Arial" w:cs="Arial"/>
      <w:b/>
      <w:bCs/>
    </w:rPr>
  </w:style>
  <w:style w:type="paragraph" w:customStyle="1" w:styleId="xl171">
    <w:name w:val="xl171"/>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2">
    <w:name w:val="xl172"/>
    <w:basedOn w:val="a0"/>
    <w:rsid w:val="00997A26"/>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3">
    <w:name w:val="xl173"/>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4">
    <w:name w:val="xl174"/>
    <w:basedOn w:val="a0"/>
    <w:rsid w:val="00997A26"/>
    <w:pPr>
      <w:shd w:val="clear" w:color="auto" w:fill="FFFFFF"/>
      <w:spacing w:before="100" w:beforeAutospacing="1" w:after="100" w:afterAutospacing="1"/>
      <w:jc w:val="center"/>
    </w:pPr>
    <w:rPr>
      <w:rFonts w:ascii="Arial" w:eastAsia="Calibri" w:hAnsi="Arial" w:cs="Arial"/>
      <w:b/>
      <w:bCs/>
    </w:rPr>
  </w:style>
  <w:style w:type="paragraph" w:customStyle="1" w:styleId="xl175">
    <w:name w:val="xl175"/>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6">
    <w:name w:val="xl176"/>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rPr>
  </w:style>
  <w:style w:type="paragraph" w:customStyle="1" w:styleId="xl177">
    <w:name w:val="xl177"/>
    <w:basedOn w:val="a0"/>
    <w:rsid w:val="00997A26"/>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8">
    <w:name w:val="xl178"/>
    <w:basedOn w:val="a0"/>
    <w:rsid w:val="00997A26"/>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rPr>
  </w:style>
  <w:style w:type="paragraph" w:customStyle="1" w:styleId="xl179">
    <w:name w:val="xl179"/>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0">
    <w:name w:val="xl180"/>
    <w:basedOn w:val="a0"/>
    <w:rsid w:val="00997A26"/>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1">
    <w:name w:val="xl181"/>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2">
    <w:name w:val="xl182"/>
    <w:basedOn w:val="a0"/>
    <w:rsid w:val="00997A2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83">
    <w:name w:val="xl183"/>
    <w:basedOn w:val="a0"/>
    <w:rsid w:val="00997A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4">
    <w:name w:val="xl184"/>
    <w:basedOn w:val="a0"/>
    <w:rsid w:val="00997A26"/>
    <w:pPr>
      <w:spacing w:before="100" w:beforeAutospacing="1" w:after="100" w:afterAutospacing="1"/>
      <w:jc w:val="center"/>
      <w:textAlignment w:val="center"/>
    </w:pPr>
    <w:rPr>
      <w:rFonts w:ascii="Arial CYR" w:eastAsia="Calibri" w:hAnsi="Arial CYR" w:cs="Arial CYR"/>
      <w:b/>
      <w:bCs/>
    </w:rPr>
  </w:style>
  <w:style w:type="paragraph" w:customStyle="1" w:styleId="xl185">
    <w:name w:val="xl185"/>
    <w:basedOn w:val="a0"/>
    <w:rsid w:val="00997A26"/>
    <w:pPr>
      <w:spacing w:before="100" w:beforeAutospacing="1" w:after="100" w:afterAutospacing="1"/>
      <w:jc w:val="center"/>
      <w:textAlignment w:val="center"/>
    </w:pPr>
    <w:rPr>
      <w:rFonts w:ascii="Arial CYR" w:eastAsia="Calibri" w:hAnsi="Arial CYR" w:cs="Arial CYR"/>
      <w:b/>
      <w:bCs/>
    </w:rPr>
  </w:style>
  <w:style w:type="paragraph" w:customStyle="1" w:styleId="xl186">
    <w:name w:val="xl186"/>
    <w:basedOn w:val="a0"/>
    <w:rsid w:val="00997A26"/>
    <w:pPr>
      <w:spacing w:before="100" w:beforeAutospacing="1" w:after="100" w:afterAutospacing="1"/>
      <w:jc w:val="center"/>
      <w:textAlignment w:val="center"/>
    </w:pPr>
    <w:rPr>
      <w:rFonts w:ascii="Arial CYR" w:eastAsia="Calibri" w:hAnsi="Arial CYR" w:cs="Arial CYR"/>
    </w:rPr>
  </w:style>
  <w:style w:type="paragraph" w:customStyle="1" w:styleId="xl187">
    <w:name w:val="xl187"/>
    <w:basedOn w:val="a0"/>
    <w:rsid w:val="00997A2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8">
    <w:name w:val="xl188"/>
    <w:basedOn w:val="a0"/>
    <w:rsid w:val="00997A26"/>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9">
    <w:name w:val="xl189"/>
    <w:basedOn w:val="a0"/>
    <w:rsid w:val="00997A2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90">
    <w:name w:val="xl190"/>
    <w:basedOn w:val="a0"/>
    <w:rsid w:val="00997A26"/>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91">
    <w:name w:val="xl191"/>
    <w:basedOn w:val="a0"/>
    <w:rsid w:val="00997A26"/>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2">
    <w:name w:val="xl192"/>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Calibri" w:hAnsi="Arial" w:cs="Arial"/>
      <w:b/>
      <w:bCs/>
    </w:rPr>
  </w:style>
  <w:style w:type="paragraph" w:customStyle="1" w:styleId="xl193">
    <w:name w:val="xl193"/>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Calibri" w:hAnsi="Arial" w:cs="Arial"/>
    </w:rPr>
  </w:style>
  <w:style w:type="paragraph" w:customStyle="1" w:styleId="xl194">
    <w:name w:val="xl194"/>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5">
    <w:name w:val="xl195"/>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6">
    <w:name w:val="xl196"/>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7">
    <w:name w:val="xl197"/>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8">
    <w:name w:val="xl198"/>
    <w:basedOn w:val="a0"/>
    <w:rsid w:val="00997A26"/>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9">
    <w:name w:val="xl199"/>
    <w:basedOn w:val="a0"/>
    <w:rsid w:val="00997A26"/>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200">
    <w:name w:val="xl200"/>
    <w:basedOn w:val="a0"/>
    <w:rsid w:val="00997A26"/>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font5">
    <w:name w:val="font5"/>
    <w:basedOn w:val="a0"/>
    <w:rsid w:val="00997A26"/>
    <w:pPr>
      <w:spacing w:before="100" w:beforeAutospacing="1" w:after="100" w:afterAutospacing="1"/>
    </w:pPr>
    <w:rPr>
      <w:rFonts w:ascii="Arial" w:eastAsia="Calibri" w:hAnsi="Arial" w:cs="Arial"/>
      <w:b/>
      <w:bCs/>
    </w:rPr>
  </w:style>
  <w:style w:type="paragraph" w:customStyle="1" w:styleId="font6">
    <w:name w:val="font6"/>
    <w:basedOn w:val="a0"/>
    <w:rsid w:val="00997A26"/>
    <w:pPr>
      <w:spacing w:before="100" w:beforeAutospacing="1" w:after="100" w:afterAutospacing="1"/>
    </w:pPr>
    <w:rPr>
      <w:rFonts w:ascii="Arial CYR" w:eastAsia="Calibri" w:hAnsi="Arial CYR" w:cs="Arial CYR"/>
      <w:b/>
      <w:bCs/>
    </w:rPr>
  </w:style>
  <w:style w:type="paragraph" w:customStyle="1" w:styleId="affe">
    <w:name w:val="Нормальный"/>
    <w:rsid w:val="00997A26"/>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63">
    <w:name w:val="Нет списка6"/>
    <w:next w:val="a3"/>
    <w:uiPriority w:val="99"/>
    <w:semiHidden/>
    <w:unhideWhenUsed/>
    <w:rsid w:val="00997A26"/>
  </w:style>
  <w:style w:type="numbering" w:customStyle="1" w:styleId="73">
    <w:name w:val="Нет списка7"/>
    <w:next w:val="a3"/>
    <w:uiPriority w:val="99"/>
    <w:semiHidden/>
    <w:unhideWhenUsed/>
    <w:rsid w:val="00997A26"/>
  </w:style>
  <w:style w:type="numbering" w:customStyle="1" w:styleId="83">
    <w:name w:val="Нет списка8"/>
    <w:next w:val="a3"/>
    <w:uiPriority w:val="99"/>
    <w:semiHidden/>
    <w:unhideWhenUsed/>
    <w:rsid w:val="00997A26"/>
  </w:style>
  <w:style w:type="numbering" w:customStyle="1" w:styleId="91">
    <w:name w:val="Нет списка9"/>
    <w:next w:val="a3"/>
    <w:uiPriority w:val="99"/>
    <w:semiHidden/>
    <w:unhideWhenUsed/>
    <w:rsid w:val="00997A26"/>
  </w:style>
  <w:style w:type="numbering" w:customStyle="1" w:styleId="101">
    <w:name w:val="Нет списка10"/>
    <w:next w:val="a3"/>
    <w:uiPriority w:val="99"/>
    <w:semiHidden/>
    <w:unhideWhenUsed/>
    <w:rsid w:val="00997A26"/>
  </w:style>
  <w:style w:type="numbering" w:customStyle="1" w:styleId="132">
    <w:name w:val="Нет списка13"/>
    <w:next w:val="a3"/>
    <w:uiPriority w:val="99"/>
    <w:semiHidden/>
    <w:unhideWhenUsed/>
    <w:rsid w:val="00997A26"/>
  </w:style>
  <w:style w:type="numbering" w:customStyle="1" w:styleId="141">
    <w:name w:val="Нет списка14"/>
    <w:next w:val="a3"/>
    <w:uiPriority w:val="99"/>
    <w:semiHidden/>
    <w:unhideWhenUsed/>
    <w:rsid w:val="00997A26"/>
  </w:style>
  <w:style w:type="numbering" w:customStyle="1" w:styleId="151">
    <w:name w:val="Нет списка15"/>
    <w:next w:val="a3"/>
    <w:uiPriority w:val="99"/>
    <w:semiHidden/>
    <w:unhideWhenUsed/>
    <w:rsid w:val="00997A26"/>
  </w:style>
  <w:style w:type="table" w:customStyle="1" w:styleId="44">
    <w:name w:val="Сетка таблицы4"/>
    <w:basedOn w:val="a2"/>
    <w:next w:val="affc"/>
    <w:uiPriority w:val="59"/>
    <w:rsid w:val="00997A2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2"/>
    <w:uiPriority w:val="59"/>
    <w:rsid w:val="00997A2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2"/>
    <w:uiPriority w:val="59"/>
    <w:rsid w:val="00997A2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uiPriority w:val="59"/>
    <w:rsid w:val="00997A2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next w:val="affc"/>
    <w:uiPriority w:val="59"/>
    <w:rsid w:val="00997A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
    <w:basedOn w:val="a2"/>
    <w:next w:val="affc"/>
    <w:uiPriority w:val="59"/>
    <w:rsid w:val="00997A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997A26"/>
  </w:style>
  <w:style w:type="numbering" w:customStyle="1" w:styleId="171">
    <w:name w:val="Нет списка17"/>
    <w:next w:val="a3"/>
    <w:uiPriority w:val="99"/>
    <w:semiHidden/>
    <w:rsid w:val="00997A26"/>
  </w:style>
  <w:style w:type="table" w:customStyle="1" w:styleId="64">
    <w:name w:val="Сетка таблицы6"/>
    <w:basedOn w:val="a2"/>
    <w:next w:val="affc"/>
    <w:uiPriority w:val="59"/>
    <w:rsid w:val="00997A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2"/>
    <w:next w:val="affc"/>
    <w:uiPriority w:val="59"/>
    <w:rsid w:val="00997A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3"/>
    <w:uiPriority w:val="99"/>
    <w:semiHidden/>
    <w:unhideWhenUsed/>
    <w:rsid w:val="00997A26"/>
  </w:style>
  <w:style w:type="numbering" w:customStyle="1" w:styleId="411">
    <w:name w:val="Нет списка41"/>
    <w:next w:val="a3"/>
    <w:uiPriority w:val="99"/>
    <w:semiHidden/>
    <w:unhideWhenUsed/>
    <w:rsid w:val="00997A26"/>
  </w:style>
  <w:style w:type="numbering" w:customStyle="1" w:styleId="511">
    <w:name w:val="Нет списка51"/>
    <w:next w:val="a3"/>
    <w:semiHidden/>
    <w:rsid w:val="00997A26"/>
  </w:style>
  <w:style w:type="table" w:customStyle="1" w:styleId="221">
    <w:name w:val="Сетка таблицы22"/>
    <w:basedOn w:val="a2"/>
    <w:next w:val="affc"/>
    <w:uiPriority w:val="59"/>
    <w:rsid w:val="00997A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997A26"/>
  </w:style>
  <w:style w:type="numbering" w:customStyle="1" w:styleId="710">
    <w:name w:val="Нет списка71"/>
    <w:next w:val="a3"/>
    <w:uiPriority w:val="99"/>
    <w:semiHidden/>
    <w:unhideWhenUsed/>
    <w:rsid w:val="00997A26"/>
  </w:style>
  <w:style w:type="numbering" w:customStyle="1" w:styleId="810">
    <w:name w:val="Нет списка81"/>
    <w:next w:val="a3"/>
    <w:uiPriority w:val="99"/>
    <w:semiHidden/>
    <w:unhideWhenUsed/>
    <w:rsid w:val="00997A26"/>
  </w:style>
  <w:style w:type="numbering" w:customStyle="1" w:styleId="910">
    <w:name w:val="Нет списка91"/>
    <w:next w:val="a3"/>
    <w:uiPriority w:val="99"/>
    <w:semiHidden/>
    <w:unhideWhenUsed/>
    <w:rsid w:val="00997A26"/>
  </w:style>
  <w:style w:type="numbering" w:customStyle="1" w:styleId="1010">
    <w:name w:val="Нет списка101"/>
    <w:next w:val="a3"/>
    <w:uiPriority w:val="99"/>
    <w:semiHidden/>
    <w:unhideWhenUsed/>
    <w:rsid w:val="00997A26"/>
  </w:style>
  <w:style w:type="numbering" w:customStyle="1" w:styleId="1210">
    <w:name w:val="Нет списка121"/>
    <w:next w:val="a3"/>
    <w:semiHidden/>
    <w:rsid w:val="00997A26"/>
  </w:style>
  <w:style w:type="table" w:customStyle="1" w:styleId="320">
    <w:name w:val="Сетка таблицы32"/>
    <w:basedOn w:val="a2"/>
    <w:next w:val="affc"/>
    <w:uiPriority w:val="59"/>
    <w:rsid w:val="00997A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3"/>
    <w:uiPriority w:val="99"/>
    <w:semiHidden/>
    <w:unhideWhenUsed/>
    <w:rsid w:val="00997A26"/>
  </w:style>
  <w:style w:type="numbering" w:customStyle="1" w:styleId="1410">
    <w:name w:val="Нет списка141"/>
    <w:next w:val="a3"/>
    <w:uiPriority w:val="99"/>
    <w:semiHidden/>
    <w:unhideWhenUsed/>
    <w:rsid w:val="00997A26"/>
  </w:style>
  <w:style w:type="numbering" w:customStyle="1" w:styleId="1510">
    <w:name w:val="Нет списка151"/>
    <w:next w:val="a3"/>
    <w:uiPriority w:val="99"/>
    <w:semiHidden/>
    <w:unhideWhenUsed/>
    <w:rsid w:val="00997A26"/>
  </w:style>
  <w:style w:type="table" w:customStyle="1" w:styleId="412">
    <w:name w:val="Сетка таблицы41"/>
    <w:basedOn w:val="a2"/>
    <w:next w:val="affc"/>
    <w:uiPriority w:val="59"/>
    <w:rsid w:val="00997A2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uiPriority w:val="59"/>
    <w:rsid w:val="00997A2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uiPriority w:val="59"/>
    <w:rsid w:val="00997A2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uiPriority w:val="59"/>
    <w:rsid w:val="00997A2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semiHidden/>
    <w:rsid w:val="00997A26"/>
  </w:style>
  <w:style w:type="numbering" w:customStyle="1" w:styleId="191">
    <w:name w:val="Нет списка19"/>
    <w:next w:val="a3"/>
    <w:semiHidden/>
    <w:unhideWhenUsed/>
    <w:rsid w:val="00997A26"/>
  </w:style>
  <w:style w:type="table" w:customStyle="1" w:styleId="74">
    <w:name w:val="Сетка таблицы7"/>
    <w:basedOn w:val="a2"/>
    <w:next w:val="affc"/>
    <w:uiPriority w:val="59"/>
    <w:rsid w:val="00997A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semiHidden/>
    <w:rsid w:val="00997A26"/>
  </w:style>
  <w:style w:type="numbering" w:customStyle="1" w:styleId="1100">
    <w:name w:val="Нет списка110"/>
    <w:next w:val="a3"/>
    <w:semiHidden/>
    <w:unhideWhenUsed/>
    <w:rsid w:val="00997A26"/>
  </w:style>
  <w:style w:type="table" w:customStyle="1" w:styleId="84">
    <w:name w:val="Сетка таблицы8"/>
    <w:basedOn w:val="a2"/>
    <w:next w:val="affc"/>
    <w:uiPriority w:val="59"/>
    <w:rsid w:val="00997A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rsid w:val="00997A26"/>
  </w:style>
  <w:style w:type="numbering" w:customStyle="1" w:styleId="1130">
    <w:name w:val="Нет списка113"/>
    <w:next w:val="a3"/>
    <w:semiHidden/>
    <w:unhideWhenUsed/>
    <w:rsid w:val="00997A26"/>
  </w:style>
  <w:style w:type="numbering" w:customStyle="1" w:styleId="240">
    <w:name w:val="Нет списка24"/>
    <w:next w:val="a3"/>
    <w:uiPriority w:val="99"/>
    <w:semiHidden/>
    <w:unhideWhenUsed/>
    <w:rsid w:val="00997A26"/>
  </w:style>
  <w:style w:type="numbering" w:customStyle="1" w:styleId="250">
    <w:name w:val="Нет списка25"/>
    <w:next w:val="a3"/>
    <w:semiHidden/>
    <w:rsid w:val="00997A26"/>
  </w:style>
  <w:style w:type="numbering" w:customStyle="1" w:styleId="1140">
    <w:name w:val="Нет списка114"/>
    <w:next w:val="a3"/>
    <w:semiHidden/>
    <w:unhideWhenUsed/>
    <w:rsid w:val="00997A26"/>
  </w:style>
  <w:style w:type="table" w:customStyle="1" w:styleId="92">
    <w:name w:val="Сетка таблицы9"/>
    <w:basedOn w:val="a2"/>
    <w:next w:val="affc"/>
    <w:uiPriority w:val="59"/>
    <w:rsid w:val="00997A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3"/>
    <w:semiHidden/>
    <w:rsid w:val="00997A26"/>
  </w:style>
  <w:style w:type="numbering" w:customStyle="1" w:styleId="115">
    <w:name w:val="Нет списка115"/>
    <w:next w:val="a3"/>
    <w:semiHidden/>
    <w:unhideWhenUsed/>
    <w:rsid w:val="00997A26"/>
  </w:style>
  <w:style w:type="numbering" w:customStyle="1" w:styleId="270">
    <w:name w:val="Нет списка27"/>
    <w:next w:val="a3"/>
    <w:semiHidden/>
    <w:unhideWhenUsed/>
    <w:rsid w:val="00997A26"/>
  </w:style>
  <w:style w:type="numbering" w:customStyle="1" w:styleId="116">
    <w:name w:val="Нет списка116"/>
    <w:next w:val="a3"/>
    <w:semiHidden/>
    <w:unhideWhenUsed/>
    <w:rsid w:val="00997A26"/>
  </w:style>
  <w:style w:type="table" w:customStyle="1" w:styleId="102">
    <w:name w:val="Сетка таблицы10"/>
    <w:basedOn w:val="a2"/>
    <w:next w:val="affc"/>
    <w:uiPriority w:val="59"/>
    <w:rsid w:val="00997A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3"/>
    <w:semiHidden/>
    <w:rsid w:val="00997A26"/>
  </w:style>
  <w:style w:type="numbering" w:customStyle="1" w:styleId="117">
    <w:name w:val="Нет списка117"/>
    <w:next w:val="a3"/>
    <w:semiHidden/>
    <w:unhideWhenUsed/>
    <w:rsid w:val="00997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4608">
      <w:bodyDiv w:val="1"/>
      <w:marLeft w:val="0"/>
      <w:marRight w:val="0"/>
      <w:marTop w:val="0"/>
      <w:marBottom w:val="0"/>
      <w:divBdr>
        <w:top w:val="none" w:sz="0" w:space="0" w:color="auto"/>
        <w:left w:val="none" w:sz="0" w:space="0" w:color="auto"/>
        <w:bottom w:val="none" w:sz="0" w:space="0" w:color="auto"/>
        <w:right w:val="none" w:sz="0" w:space="0" w:color="auto"/>
      </w:divBdr>
    </w:div>
    <w:div w:id="107553782">
      <w:bodyDiv w:val="1"/>
      <w:marLeft w:val="0"/>
      <w:marRight w:val="0"/>
      <w:marTop w:val="0"/>
      <w:marBottom w:val="0"/>
      <w:divBdr>
        <w:top w:val="none" w:sz="0" w:space="0" w:color="auto"/>
        <w:left w:val="none" w:sz="0" w:space="0" w:color="auto"/>
        <w:bottom w:val="none" w:sz="0" w:space="0" w:color="auto"/>
        <w:right w:val="none" w:sz="0" w:space="0" w:color="auto"/>
      </w:divBdr>
    </w:div>
    <w:div w:id="160391972">
      <w:bodyDiv w:val="1"/>
      <w:marLeft w:val="0"/>
      <w:marRight w:val="0"/>
      <w:marTop w:val="0"/>
      <w:marBottom w:val="0"/>
      <w:divBdr>
        <w:top w:val="none" w:sz="0" w:space="0" w:color="auto"/>
        <w:left w:val="none" w:sz="0" w:space="0" w:color="auto"/>
        <w:bottom w:val="none" w:sz="0" w:space="0" w:color="auto"/>
        <w:right w:val="none" w:sz="0" w:space="0" w:color="auto"/>
      </w:divBdr>
    </w:div>
    <w:div w:id="262805694">
      <w:bodyDiv w:val="1"/>
      <w:marLeft w:val="0"/>
      <w:marRight w:val="0"/>
      <w:marTop w:val="0"/>
      <w:marBottom w:val="0"/>
      <w:divBdr>
        <w:top w:val="none" w:sz="0" w:space="0" w:color="auto"/>
        <w:left w:val="none" w:sz="0" w:space="0" w:color="auto"/>
        <w:bottom w:val="none" w:sz="0" w:space="0" w:color="auto"/>
        <w:right w:val="none" w:sz="0" w:space="0" w:color="auto"/>
      </w:divBdr>
    </w:div>
    <w:div w:id="266040884">
      <w:bodyDiv w:val="1"/>
      <w:marLeft w:val="0"/>
      <w:marRight w:val="0"/>
      <w:marTop w:val="0"/>
      <w:marBottom w:val="0"/>
      <w:divBdr>
        <w:top w:val="none" w:sz="0" w:space="0" w:color="auto"/>
        <w:left w:val="none" w:sz="0" w:space="0" w:color="auto"/>
        <w:bottom w:val="none" w:sz="0" w:space="0" w:color="auto"/>
        <w:right w:val="none" w:sz="0" w:space="0" w:color="auto"/>
      </w:divBdr>
    </w:div>
    <w:div w:id="319313303">
      <w:bodyDiv w:val="1"/>
      <w:marLeft w:val="0"/>
      <w:marRight w:val="0"/>
      <w:marTop w:val="0"/>
      <w:marBottom w:val="0"/>
      <w:divBdr>
        <w:top w:val="none" w:sz="0" w:space="0" w:color="auto"/>
        <w:left w:val="none" w:sz="0" w:space="0" w:color="auto"/>
        <w:bottom w:val="none" w:sz="0" w:space="0" w:color="auto"/>
        <w:right w:val="none" w:sz="0" w:space="0" w:color="auto"/>
      </w:divBdr>
    </w:div>
    <w:div w:id="321734968">
      <w:bodyDiv w:val="1"/>
      <w:marLeft w:val="0"/>
      <w:marRight w:val="0"/>
      <w:marTop w:val="0"/>
      <w:marBottom w:val="0"/>
      <w:divBdr>
        <w:top w:val="none" w:sz="0" w:space="0" w:color="auto"/>
        <w:left w:val="none" w:sz="0" w:space="0" w:color="auto"/>
        <w:bottom w:val="none" w:sz="0" w:space="0" w:color="auto"/>
        <w:right w:val="none" w:sz="0" w:space="0" w:color="auto"/>
      </w:divBdr>
    </w:div>
    <w:div w:id="351958147">
      <w:bodyDiv w:val="1"/>
      <w:marLeft w:val="0"/>
      <w:marRight w:val="0"/>
      <w:marTop w:val="0"/>
      <w:marBottom w:val="0"/>
      <w:divBdr>
        <w:top w:val="none" w:sz="0" w:space="0" w:color="auto"/>
        <w:left w:val="none" w:sz="0" w:space="0" w:color="auto"/>
        <w:bottom w:val="none" w:sz="0" w:space="0" w:color="auto"/>
        <w:right w:val="none" w:sz="0" w:space="0" w:color="auto"/>
      </w:divBdr>
    </w:div>
    <w:div w:id="358511846">
      <w:bodyDiv w:val="1"/>
      <w:marLeft w:val="0"/>
      <w:marRight w:val="0"/>
      <w:marTop w:val="0"/>
      <w:marBottom w:val="0"/>
      <w:divBdr>
        <w:top w:val="none" w:sz="0" w:space="0" w:color="auto"/>
        <w:left w:val="none" w:sz="0" w:space="0" w:color="auto"/>
        <w:bottom w:val="none" w:sz="0" w:space="0" w:color="auto"/>
        <w:right w:val="none" w:sz="0" w:space="0" w:color="auto"/>
      </w:divBdr>
    </w:div>
    <w:div w:id="447940918">
      <w:bodyDiv w:val="1"/>
      <w:marLeft w:val="0"/>
      <w:marRight w:val="0"/>
      <w:marTop w:val="0"/>
      <w:marBottom w:val="0"/>
      <w:divBdr>
        <w:top w:val="none" w:sz="0" w:space="0" w:color="auto"/>
        <w:left w:val="none" w:sz="0" w:space="0" w:color="auto"/>
        <w:bottom w:val="none" w:sz="0" w:space="0" w:color="auto"/>
        <w:right w:val="none" w:sz="0" w:space="0" w:color="auto"/>
      </w:divBdr>
    </w:div>
    <w:div w:id="459569518">
      <w:bodyDiv w:val="1"/>
      <w:marLeft w:val="0"/>
      <w:marRight w:val="0"/>
      <w:marTop w:val="0"/>
      <w:marBottom w:val="0"/>
      <w:divBdr>
        <w:top w:val="none" w:sz="0" w:space="0" w:color="auto"/>
        <w:left w:val="none" w:sz="0" w:space="0" w:color="auto"/>
        <w:bottom w:val="none" w:sz="0" w:space="0" w:color="auto"/>
        <w:right w:val="none" w:sz="0" w:space="0" w:color="auto"/>
      </w:divBdr>
    </w:div>
    <w:div w:id="522792674">
      <w:bodyDiv w:val="1"/>
      <w:marLeft w:val="0"/>
      <w:marRight w:val="0"/>
      <w:marTop w:val="0"/>
      <w:marBottom w:val="0"/>
      <w:divBdr>
        <w:top w:val="none" w:sz="0" w:space="0" w:color="auto"/>
        <w:left w:val="none" w:sz="0" w:space="0" w:color="auto"/>
        <w:bottom w:val="none" w:sz="0" w:space="0" w:color="auto"/>
        <w:right w:val="none" w:sz="0" w:space="0" w:color="auto"/>
      </w:divBdr>
    </w:div>
    <w:div w:id="639461801">
      <w:bodyDiv w:val="1"/>
      <w:marLeft w:val="0"/>
      <w:marRight w:val="0"/>
      <w:marTop w:val="0"/>
      <w:marBottom w:val="0"/>
      <w:divBdr>
        <w:top w:val="none" w:sz="0" w:space="0" w:color="auto"/>
        <w:left w:val="none" w:sz="0" w:space="0" w:color="auto"/>
        <w:bottom w:val="none" w:sz="0" w:space="0" w:color="auto"/>
        <w:right w:val="none" w:sz="0" w:space="0" w:color="auto"/>
      </w:divBdr>
    </w:div>
    <w:div w:id="639462564">
      <w:bodyDiv w:val="1"/>
      <w:marLeft w:val="0"/>
      <w:marRight w:val="0"/>
      <w:marTop w:val="0"/>
      <w:marBottom w:val="0"/>
      <w:divBdr>
        <w:top w:val="none" w:sz="0" w:space="0" w:color="auto"/>
        <w:left w:val="none" w:sz="0" w:space="0" w:color="auto"/>
        <w:bottom w:val="none" w:sz="0" w:space="0" w:color="auto"/>
        <w:right w:val="none" w:sz="0" w:space="0" w:color="auto"/>
      </w:divBdr>
    </w:div>
    <w:div w:id="661349247">
      <w:bodyDiv w:val="1"/>
      <w:marLeft w:val="0"/>
      <w:marRight w:val="0"/>
      <w:marTop w:val="0"/>
      <w:marBottom w:val="0"/>
      <w:divBdr>
        <w:top w:val="none" w:sz="0" w:space="0" w:color="auto"/>
        <w:left w:val="none" w:sz="0" w:space="0" w:color="auto"/>
        <w:bottom w:val="none" w:sz="0" w:space="0" w:color="auto"/>
        <w:right w:val="none" w:sz="0" w:space="0" w:color="auto"/>
      </w:divBdr>
    </w:div>
    <w:div w:id="736441699">
      <w:bodyDiv w:val="1"/>
      <w:marLeft w:val="0"/>
      <w:marRight w:val="0"/>
      <w:marTop w:val="0"/>
      <w:marBottom w:val="0"/>
      <w:divBdr>
        <w:top w:val="none" w:sz="0" w:space="0" w:color="auto"/>
        <w:left w:val="none" w:sz="0" w:space="0" w:color="auto"/>
        <w:bottom w:val="none" w:sz="0" w:space="0" w:color="auto"/>
        <w:right w:val="none" w:sz="0" w:space="0" w:color="auto"/>
      </w:divBdr>
    </w:div>
    <w:div w:id="763720761">
      <w:bodyDiv w:val="1"/>
      <w:marLeft w:val="0"/>
      <w:marRight w:val="0"/>
      <w:marTop w:val="0"/>
      <w:marBottom w:val="0"/>
      <w:divBdr>
        <w:top w:val="none" w:sz="0" w:space="0" w:color="auto"/>
        <w:left w:val="none" w:sz="0" w:space="0" w:color="auto"/>
        <w:bottom w:val="none" w:sz="0" w:space="0" w:color="auto"/>
        <w:right w:val="none" w:sz="0" w:space="0" w:color="auto"/>
      </w:divBdr>
    </w:div>
    <w:div w:id="825169133">
      <w:bodyDiv w:val="1"/>
      <w:marLeft w:val="0"/>
      <w:marRight w:val="0"/>
      <w:marTop w:val="0"/>
      <w:marBottom w:val="0"/>
      <w:divBdr>
        <w:top w:val="none" w:sz="0" w:space="0" w:color="auto"/>
        <w:left w:val="none" w:sz="0" w:space="0" w:color="auto"/>
        <w:bottom w:val="none" w:sz="0" w:space="0" w:color="auto"/>
        <w:right w:val="none" w:sz="0" w:space="0" w:color="auto"/>
      </w:divBdr>
    </w:div>
    <w:div w:id="927232956">
      <w:bodyDiv w:val="1"/>
      <w:marLeft w:val="0"/>
      <w:marRight w:val="0"/>
      <w:marTop w:val="0"/>
      <w:marBottom w:val="0"/>
      <w:divBdr>
        <w:top w:val="none" w:sz="0" w:space="0" w:color="auto"/>
        <w:left w:val="none" w:sz="0" w:space="0" w:color="auto"/>
        <w:bottom w:val="none" w:sz="0" w:space="0" w:color="auto"/>
        <w:right w:val="none" w:sz="0" w:space="0" w:color="auto"/>
      </w:divBdr>
    </w:div>
    <w:div w:id="938289926">
      <w:bodyDiv w:val="1"/>
      <w:marLeft w:val="0"/>
      <w:marRight w:val="0"/>
      <w:marTop w:val="0"/>
      <w:marBottom w:val="0"/>
      <w:divBdr>
        <w:top w:val="none" w:sz="0" w:space="0" w:color="auto"/>
        <w:left w:val="none" w:sz="0" w:space="0" w:color="auto"/>
        <w:bottom w:val="none" w:sz="0" w:space="0" w:color="auto"/>
        <w:right w:val="none" w:sz="0" w:space="0" w:color="auto"/>
      </w:divBdr>
    </w:div>
    <w:div w:id="940724890">
      <w:bodyDiv w:val="1"/>
      <w:marLeft w:val="0"/>
      <w:marRight w:val="0"/>
      <w:marTop w:val="0"/>
      <w:marBottom w:val="0"/>
      <w:divBdr>
        <w:top w:val="none" w:sz="0" w:space="0" w:color="auto"/>
        <w:left w:val="none" w:sz="0" w:space="0" w:color="auto"/>
        <w:bottom w:val="none" w:sz="0" w:space="0" w:color="auto"/>
        <w:right w:val="none" w:sz="0" w:space="0" w:color="auto"/>
      </w:divBdr>
    </w:div>
    <w:div w:id="987053431">
      <w:bodyDiv w:val="1"/>
      <w:marLeft w:val="0"/>
      <w:marRight w:val="0"/>
      <w:marTop w:val="0"/>
      <w:marBottom w:val="0"/>
      <w:divBdr>
        <w:top w:val="none" w:sz="0" w:space="0" w:color="auto"/>
        <w:left w:val="none" w:sz="0" w:space="0" w:color="auto"/>
        <w:bottom w:val="none" w:sz="0" w:space="0" w:color="auto"/>
        <w:right w:val="none" w:sz="0" w:space="0" w:color="auto"/>
      </w:divBdr>
    </w:div>
    <w:div w:id="1018776661">
      <w:bodyDiv w:val="1"/>
      <w:marLeft w:val="0"/>
      <w:marRight w:val="0"/>
      <w:marTop w:val="0"/>
      <w:marBottom w:val="0"/>
      <w:divBdr>
        <w:top w:val="none" w:sz="0" w:space="0" w:color="auto"/>
        <w:left w:val="none" w:sz="0" w:space="0" w:color="auto"/>
        <w:bottom w:val="none" w:sz="0" w:space="0" w:color="auto"/>
        <w:right w:val="none" w:sz="0" w:space="0" w:color="auto"/>
      </w:divBdr>
    </w:div>
    <w:div w:id="1039428047">
      <w:bodyDiv w:val="1"/>
      <w:marLeft w:val="0"/>
      <w:marRight w:val="0"/>
      <w:marTop w:val="0"/>
      <w:marBottom w:val="0"/>
      <w:divBdr>
        <w:top w:val="none" w:sz="0" w:space="0" w:color="auto"/>
        <w:left w:val="none" w:sz="0" w:space="0" w:color="auto"/>
        <w:bottom w:val="none" w:sz="0" w:space="0" w:color="auto"/>
        <w:right w:val="none" w:sz="0" w:space="0" w:color="auto"/>
      </w:divBdr>
    </w:div>
    <w:div w:id="1119182569">
      <w:bodyDiv w:val="1"/>
      <w:marLeft w:val="0"/>
      <w:marRight w:val="0"/>
      <w:marTop w:val="0"/>
      <w:marBottom w:val="0"/>
      <w:divBdr>
        <w:top w:val="none" w:sz="0" w:space="0" w:color="auto"/>
        <w:left w:val="none" w:sz="0" w:space="0" w:color="auto"/>
        <w:bottom w:val="none" w:sz="0" w:space="0" w:color="auto"/>
        <w:right w:val="none" w:sz="0" w:space="0" w:color="auto"/>
      </w:divBdr>
    </w:div>
    <w:div w:id="1187400699">
      <w:bodyDiv w:val="1"/>
      <w:marLeft w:val="0"/>
      <w:marRight w:val="0"/>
      <w:marTop w:val="0"/>
      <w:marBottom w:val="0"/>
      <w:divBdr>
        <w:top w:val="none" w:sz="0" w:space="0" w:color="auto"/>
        <w:left w:val="none" w:sz="0" w:space="0" w:color="auto"/>
        <w:bottom w:val="none" w:sz="0" w:space="0" w:color="auto"/>
        <w:right w:val="none" w:sz="0" w:space="0" w:color="auto"/>
      </w:divBdr>
    </w:div>
    <w:div w:id="1318873968">
      <w:bodyDiv w:val="1"/>
      <w:marLeft w:val="0"/>
      <w:marRight w:val="0"/>
      <w:marTop w:val="0"/>
      <w:marBottom w:val="0"/>
      <w:divBdr>
        <w:top w:val="none" w:sz="0" w:space="0" w:color="auto"/>
        <w:left w:val="none" w:sz="0" w:space="0" w:color="auto"/>
        <w:bottom w:val="none" w:sz="0" w:space="0" w:color="auto"/>
        <w:right w:val="none" w:sz="0" w:space="0" w:color="auto"/>
      </w:divBdr>
    </w:div>
    <w:div w:id="1346322472">
      <w:bodyDiv w:val="1"/>
      <w:marLeft w:val="0"/>
      <w:marRight w:val="0"/>
      <w:marTop w:val="0"/>
      <w:marBottom w:val="0"/>
      <w:divBdr>
        <w:top w:val="none" w:sz="0" w:space="0" w:color="auto"/>
        <w:left w:val="none" w:sz="0" w:space="0" w:color="auto"/>
        <w:bottom w:val="none" w:sz="0" w:space="0" w:color="auto"/>
        <w:right w:val="none" w:sz="0" w:space="0" w:color="auto"/>
      </w:divBdr>
    </w:div>
    <w:div w:id="1422751559">
      <w:bodyDiv w:val="1"/>
      <w:marLeft w:val="0"/>
      <w:marRight w:val="0"/>
      <w:marTop w:val="0"/>
      <w:marBottom w:val="0"/>
      <w:divBdr>
        <w:top w:val="none" w:sz="0" w:space="0" w:color="auto"/>
        <w:left w:val="none" w:sz="0" w:space="0" w:color="auto"/>
        <w:bottom w:val="none" w:sz="0" w:space="0" w:color="auto"/>
        <w:right w:val="none" w:sz="0" w:space="0" w:color="auto"/>
      </w:divBdr>
    </w:div>
    <w:div w:id="1428967954">
      <w:bodyDiv w:val="1"/>
      <w:marLeft w:val="0"/>
      <w:marRight w:val="0"/>
      <w:marTop w:val="0"/>
      <w:marBottom w:val="0"/>
      <w:divBdr>
        <w:top w:val="none" w:sz="0" w:space="0" w:color="auto"/>
        <w:left w:val="none" w:sz="0" w:space="0" w:color="auto"/>
        <w:bottom w:val="none" w:sz="0" w:space="0" w:color="auto"/>
        <w:right w:val="none" w:sz="0" w:space="0" w:color="auto"/>
      </w:divBdr>
    </w:div>
    <w:div w:id="1446000473">
      <w:bodyDiv w:val="1"/>
      <w:marLeft w:val="0"/>
      <w:marRight w:val="0"/>
      <w:marTop w:val="0"/>
      <w:marBottom w:val="0"/>
      <w:divBdr>
        <w:top w:val="none" w:sz="0" w:space="0" w:color="auto"/>
        <w:left w:val="none" w:sz="0" w:space="0" w:color="auto"/>
        <w:bottom w:val="none" w:sz="0" w:space="0" w:color="auto"/>
        <w:right w:val="none" w:sz="0" w:space="0" w:color="auto"/>
      </w:divBdr>
    </w:div>
    <w:div w:id="1449466478">
      <w:bodyDiv w:val="1"/>
      <w:marLeft w:val="0"/>
      <w:marRight w:val="0"/>
      <w:marTop w:val="0"/>
      <w:marBottom w:val="0"/>
      <w:divBdr>
        <w:top w:val="none" w:sz="0" w:space="0" w:color="auto"/>
        <w:left w:val="none" w:sz="0" w:space="0" w:color="auto"/>
        <w:bottom w:val="none" w:sz="0" w:space="0" w:color="auto"/>
        <w:right w:val="none" w:sz="0" w:space="0" w:color="auto"/>
      </w:divBdr>
    </w:div>
    <w:div w:id="1475634599">
      <w:bodyDiv w:val="1"/>
      <w:marLeft w:val="0"/>
      <w:marRight w:val="0"/>
      <w:marTop w:val="0"/>
      <w:marBottom w:val="0"/>
      <w:divBdr>
        <w:top w:val="none" w:sz="0" w:space="0" w:color="auto"/>
        <w:left w:val="none" w:sz="0" w:space="0" w:color="auto"/>
        <w:bottom w:val="none" w:sz="0" w:space="0" w:color="auto"/>
        <w:right w:val="none" w:sz="0" w:space="0" w:color="auto"/>
      </w:divBdr>
    </w:div>
    <w:div w:id="1502431620">
      <w:bodyDiv w:val="1"/>
      <w:marLeft w:val="0"/>
      <w:marRight w:val="0"/>
      <w:marTop w:val="0"/>
      <w:marBottom w:val="0"/>
      <w:divBdr>
        <w:top w:val="none" w:sz="0" w:space="0" w:color="auto"/>
        <w:left w:val="none" w:sz="0" w:space="0" w:color="auto"/>
        <w:bottom w:val="none" w:sz="0" w:space="0" w:color="auto"/>
        <w:right w:val="none" w:sz="0" w:space="0" w:color="auto"/>
      </w:divBdr>
    </w:div>
    <w:div w:id="1606495379">
      <w:bodyDiv w:val="1"/>
      <w:marLeft w:val="0"/>
      <w:marRight w:val="0"/>
      <w:marTop w:val="0"/>
      <w:marBottom w:val="0"/>
      <w:divBdr>
        <w:top w:val="none" w:sz="0" w:space="0" w:color="auto"/>
        <w:left w:val="none" w:sz="0" w:space="0" w:color="auto"/>
        <w:bottom w:val="none" w:sz="0" w:space="0" w:color="auto"/>
        <w:right w:val="none" w:sz="0" w:space="0" w:color="auto"/>
      </w:divBdr>
    </w:div>
    <w:div w:id="1616522698">
      <w:bodyDiv w:val="1"/>
      <w:marLeft w:val="0"/>
      <w:marRight w:val="0"/>
      <w:marTop w:val="0"/>
      <w:marBottom w:val="0"/>
      <w:divBdr>
        <w:top w:val="none" w:sz="0" w:space="0" w:color="auto"/>
        <w:left w:val="none" w:sz="0" w:space="0" w:color="auto"/>
        <w:bottom w:val="none" w:sz="0" w:space="0" w:color="auto"/>
        <w:right w:val="none" w:sz="0" w:space="0" w:color="auto"/>
      </w:divBdr>
    </w:div>
    <w:div w:id="1764838295">
      <w:bodyDiv w:val="1"/>
      <w:marLeft w:val="0"/>
      <w:marRight w:val="0"/>
      <w:marTop w:val="0"/>
      <w:marBottom w:val="0"/>
      <w:divBdr>
        <w:top w:val="none" w:sz="0" w:space="0" w:color="auto"/>
        <w:left w:val="none" w:sz="0" w:space="0" w:color="auto"/>
        <w:bottom w:val="none" w:sz="0" w:space="0" w:color="auto"/>
        <w:right w:val="none" w:sz="0" w:space="0" w:color="auto"/>
      </w:divBdr>
    </w:div>
    <w:div w:id="1810904670">
      <w:bodyDiv w:val="1"/>
      <w:marLeft w:val="0"/>
      <w:marRight w:val="0"/>
      <w:marTop w:val="0"/>
      <w:marBottom w:val="0"/>
      <w:divBdr>
        <w:top w:val="none" w:sz="0" w:space="0" w:color="auto"/>
        <w:left w:val="none" w:sz="0" w:space="0" w:color="auto"/>
        <w:bottom w:val="none" w:sz="0" w:space="0" w:color="auto"/>
        <w:right w:val="none" w:sz="0" w:space="0" w:color="auto"/>
      </w:divBdr>
    </w:div>
    <w:div w:id="1821994156">
      <w:bodyDiv w:val="1"/>
      <w:marLeft w:val="0"/>
      <w:marRight w:val="0"/>
      <w:marTop w:val="0"/>
      <w:marBottom w:val="0"/>
      <w:divBdr>
        <w:top w:val="none" w:sz="0" w:space="0" w:color="auto"/>
        <w:left w:val="none" w:sz="0" w:space="0" w:color="auto"/>
        <w:bottom w:val="none" w:sz="0" w:space="0" w:color="auto"/>
        <w:right w:val="none" w:sz="0" w:space="0" w:color="auto"/>
      </w:divBdr>
    </w:div>
    <w:div w:id="1875464028">
      <w:bodyDiv w:val="1"/>
      <w:marLeft w:val="0"/>
      <w:marRight w:val="0"/>
      <w:marTop w:val="0"/>
      <w:marBottom w:val="0"/>
      <w:divBdr>
        <w:top w:val="none" w:sz="0" w:space="0" w:color="auto"/>
        <w:left w:val="none" w:sz="0" w:space="0" w:color="auto"/>
        <w:bottom w:val="none" w:sz="0" w:space="0" w:color="auto"/>
        <w:right w:val="none" w:sz="0" w:space="0" w:color="auto"/>
      </w:divBdr>
    </w:div>
    <w:div w:id="1895047156">
      <w:bodyDiv w:val="1"/>
      <w:marLeft w:val="0"/>
      <w:marRight w:val="0"/>
      <w:marTop w:val="0"/>
      <w:marBottom w:val="0"/>
      <w:divBdr>
        <w:top w:val="none" w:sz="0" w:space="0" w:color="auto"/>
        <w:left w:val="none" w:sz="0" w:space="0" w:color="auto"/>
        <w:bottom w:val="none" w:sz="0" w:space="0" w:color="auto"/>
        <w:right w:val="none" w:sz="0" w:space="0" w:color="auto"/>
      </w:divBdr>
    </w:div>
    <w:div w:id="1905215639">
      <w:bodyDiv w:val="1"/>
      <w:marLeft w:val="0"/>
      <w:marRight w:val="0"/>
      <w:marTop w:val="0"/>
      <w:marBottom w:val="0"/>
      <w:divBdr>
        <w:top w:val="none" w:sz="0" w:space="0" w:color="auto"/>
        <w:left w:val="none" w:sz="0" w:space="0" w:color="auto"/>
        <w:bottom w:val="none" w:sz="0" w:space="0" w:color="auto"/>
        <w:right w:val="none" w:sz="0" w:space="0" w:color="auto"/>
      </w:divBdr>
    </w:div>
    <w:div w:id="2017418051">
      <w:bodyDiv w:val="1"/>
      <w:marLeft w:val="0"/>
      <w:marRight w:val="0"/>
      <w:marTop w:val="0"/>
      <w:marBottom w:val="0"/>
      <w:divBdr>
        <w:top w:val="none" w:sz="0" w:space="0" w:color="auto"/>
        <w:left w:val="none" w:sz="0" w:space="0" w:color="auto"/>
        <w:bottom w:val="none" w:sz="0" w:space="0" w:color="auto"/>
        <w:right w:val="none" w:sz="0" w:space="0" w:color="auto"/>
      </w:divBdr>
    </w:div>
    <w:div w:id="2036038483">
      <w:bodyDiv w:val="1"/>
      <w:marLeft w:val="0"/>
      <w:marRight w:val="0"/>
      <w:marTop w:val="0"/>
      <w:marBottom w:val="0"/>
      <w:divBdr>
        <w:top w:val="none" w:sz="0" w:space="0" w:color="auto"/>
        <w:left w:val="none" w:sz="0" w:space="0" w:color="auto"/>
        <w:bottom w:val="none" w:sz="0" w:space="0" w:color="auto"/>
        <w:right w:val="none" w:sz="0" w:space="0" w:color="auto"/>
      </w:divBdr>
    </w:div>
    <w:div w:id="2053731270">
      <w:bodyDiv w:val="1"/>
      <w:marLeft w:val="0"/>
      <w:marRight w:val="0"/>
      <w:marTop w:val="0"/>
      <w:marBottom w:val="0"/>
      <w:divBdr>
        <w:top w:val="none" w:sz="0" w:space="0" w:color="auto"/>
        <w:left w:val="none" w:sz="0" w:space="0" w:color="auto"/>
        <w:bottom w:val="none" w:sz="0" w:space="0" w:color="auto"/>
        <w:right w:val="none" w:sz="0" w:space="0" w:color="auto"/>
      </w:divBdr>
    </w:div>
    <w:div w:id="2077821492">
      <w:bodyDiv w:val="1"/>
      <w:marLeft w:val="0"/>
      <w:marRight w:val="0"/>
      <w:marTop w:val="0"/>
      <w:marBottom w:val="0"/>
      <w:divBdr>
        <w:top w:val="none" w:sz="0" w:space="0" w:color="auto"/>
        <w:left w:val="none" w:sz="0" w:space="0" w:color="auto"/>
        <w:bottom w:val="none" w:sz="0" w:space="0" w:color="auto"/>
        <w:right w:val="none" w:sz="0" w:space="0" w:color="auto"/>
      </w:divBdr>
    </w:div>
    <w:div w:id="2095592549">
      <w:bodyDiv w:val="1"/>
      <w:marLeft w:val="0"/>
      <w:marRight w:val="0"/>
      <w:marTop w:val="0"/>
      <w:marBottom w:val="0"/>
      <w:divBdr>
        <w:top w:val="none" w:sz="0" w:space="0" w:color="auto"/>
        <w:left w:val="none" w:sz="0" w:space="0" w:color="auto"/>
        <w:bottom w:val="none" w:sz="0" w:space="0" w:color="auto"/>
        <w:right w:val="none" w:sz="0" w:space="0" w:color="auto"/>
      </w:divBdr>
    </w:div>
    <w:div w:id="213197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5528&amp;dst=26046" TargetMode="External"/><Relationship Id="rId117" Type="http://schemas.openxmlformats.org/officeDocument/2006/relationships/hyperlink" Target="https://login.consultant.ru/link/?req=doc&amp;base=RZB&amp;n=481302&amp;dst=100174" TargetMode="External"/><Relationship Id="rId21" Type="http://schemas.openxmlformats.org/officeDocument/2006/relationships/hyperlink" Target="https://login.consultant.ru/link/?req=doc&amp;base=LAW&amp;n=525528&amp;dst=26864" TargetMode="External"/><Relationship Id="rId42" Type="http://schemas.openxmlformats.org/officeDocument/2006/relationships/hyperlink" Target="https://login.consultant.ru/link/?req=doc&amp;base=RZB&amp;n=481302&amp;dst=100174" TargetMode="External"/><Relationship Id="rId47" Type="http://schemas.openxmlformats.org/officeDocument/2006/relationships/hyperlink" Target="https://login.consultant.ru/link/?req=doc&amp;base=RZB&amp;n=481302&amp;dst=100326" TargetMode="External"/><Relationship Id="rId63" Type="http://schemas.openxmlformats.org/officeDocument/2006/relationships/hyperlink" Target="https://login.consultant.ru/link/?req=doc&amp;base=RZB&amp;n=481302&amp;dst=5299" TargetMode="External"/><Relationship Id="rId68" Type="http://schemas.openxmlformats.org/officeDocument/2006/relationships/hyperlink" Target="https://login.consultant.ru/link/?req=doc&amp;base=RZB&amp;n=481302&amp;dst=8937" TargetMode="External"/><Relationship Id="rId84" Type="http://schemas.openxmlformats.org/officeDocument/2006/relationships/hyperlink" Target="https://login.consultant.ru/link/?req=doc&amp;base=RZB&amp;n=481302&amp;dst=101595" TargetMode="External"/><Relationship Id="rId89" Type="http://schemas.openxmlformats.org/officeDocument/2006/relationships/hyperlink" Target="https://login.consultant.ru/link/?req=doc&amp;base=RZB&amp;n=481302&amp;dst=101693" TargetMode="External"/><Relationship Id="rId112" Type="http://schemas.openxmlformats.org/officeDocument/2006/relationships/hyperlink" Target="https://login.consultant.ru/link/?req=doc&amp;base=RZB&amp;n=481302&amp;dst=101486" TargetMode="External"/><Relationship Id="rId133" Type="http://schemas.openxmlformats.org/officeDocument/2006/relationships/hyperlink" Target="https://login.consultant.ru/link/?req=doc&amp;base=RZB&amp;n=481302&amp;dst=101693" TargetMode="External"/><Relationship Id="rId16" Type="http://schemas.openxmlformats.org/officeDocument/2006/relationships/hyperlink" Target="https://login.consultant.ru/link/?req=doc&amp;base=LAW&amp;n=525528&amp;dst=3019" TargetMode="External"/><Relationship Id="rId107" Type="http://schemas.openxmlformats.org/officeDocument/2006/relationships/hyperlink" Target="https://login.consultant.ru/link/?req=doc&amp;base=RZB&amp;n=481302&amp;dst=10314" TargetMode="External"/><Relationship Id="rId11" Type="http://schemas.openxmlformats.org/officeDocument/2006/relationships/hyperlink" Target="https://login.consultant.ru/link/?req=doc&amp;base=LAW&amp;n=525528&amp;dst=26864" TargetMode="External"/><Relationship Id="rId32" Type="http://schemas.openxmlformats.org/officeDocument/2006/relationships/hyperlink" Target="https://login.consultant.ru/link/?req=doc&amp;base=LAW&amp;n=495710&amp;dst=6387" TargetMode="External"/><Relationship Id="rId37" Type="http://schemas.openxmlformats.org/officeDocument/2006/relationships/hyperlink" Target="https://login.consultant.ru/link/?req=doc&amp;base=LAW&amp;n=495710&amp;dst=6387" TargetMode="External"/><Relationship Id="rId53" Type="http://schemas.openxmlformats.org/officeDocument/2006/relationships/hyperlink" Target="https://login.consultant.ru/link/?req=doc&amp;base=RZB&amp;n=481302&amp;dst=100376" TargetMode="External"/><Relationship Id="rId58" Type="http://schemas.openxmlformats.org/officeDocument/2006/relationships/hyperlink" Target="https://login.consultant.ru/link/?req=doc&amp;base=RZB&amp;n=481302&amp;dst=100655" TargetMode="External"/><Relationship Id="rId74" Type="http://schemas.openxmlformats.org/officeDocument/2006/relationships/hyperlink" Target="https://login.consultant.ru/link/?req=doc&amp;base=RZB&amp;n=481302&amp;dst=101486" TargetMode="External"/><Relationship Id="rId79" Type="http://schemas.openxmlformats.org/officeDocument/2006/relationships/hyperlink" Target="https://login.consultant.ru/link/?req=doc&amp;base=RZB&amp;n=481302&amp;dst=101595" TargetMode="External"/><Relationship Id="rId102" Type="http://schemas.openxmlformats.org/officeDocument/2006/relationships/hyperlink" Target="https://login.consultant.ru/link/?req=doc&amp;base=RZB&amp;n=481302&amp;dst=100326" TargetMode="External"/><Relationship Id="rId123" Type="http://schemas.openxmlformats.org/officeDocument/2006/relationships/hyperlink" Target="https://login.consultant.ru/link/?req=doc&amp;base=RZR&amp;n=509581&amp;dst=100759" TargetMode="External"/><Relationship Id="rId128" Type="http://schemas.openxmlformats.org/officeDocument/2006/relationships/hyperlink" Target="https://login.consultant.ru/link/?req=doc&amp;base=RZB&amp;n=481302&amp;dst=8937" TargetMode="External"/><Relationship Id="rId5" Type="http://schemas.openxmlformats.org/officeDocument/2006/relationships/webSettings" Target="webSettings.xml"/><Relationship Id="rId90" Type="http://schemas.openxmlformats.org/officeDocument/2006/relationships/hyperlink" Target="https://login.consultant.ru/link/?req=doc&amp;base=RZB&amp;n=481302&amp;dst=101693" TargetMode="External"/><Relationship Id="rId95" Type="http://schemas.openxmlformats.org/officeDocument/2006/relationships/hyperlink" Target="https://login.consultant.ru/link/?req=doc&amp;base=RZB&amp;n=482678" TargetMode="External"/><Relationship Id="rId14" Type="http://schemas.openxmlformats.org/officeDocument/2006/relationships/hyperlink" Target="https://login.consultant.ru/link/?req=doc&amp;base=LAW&amp;n=525528&amp;dst=3019" TargetMode="External"/><Relationship Id="rId22" Type="http://schemas.openxmlformats.org/officeDocument/2006/relationships/hyperlink" Target="https://login.consultant.ru/link/?req=doc&amp;base=LAW&amp;n=525528&amp;dst=26074" TargetMode="External"/><Relationship Id="rId27" Type="http://schemas.openxmlformats.org/officeDocument/2006/relationships/hyperlink" Target="https://login.consultant.ru/link/?req=doc&amp;base=LAW&amp;n=495710&amp;dst=6387" TargetMode="External"/><Relationship Id="rId30" Type="http://schemas.openxmlformats.org/officeDocument/2006/relationships/hyperlink" Target="https://login.consultant.ru/link/?req=doc&amp;base=LAW&amp;n=495710&amp;dst=7714" TargetMode="External"/><Relationship Id="rId35" Type="http://schemas.openxmlformats.org/officeDocument/2006/relationships/hyperlink" Target="https://login.consultant.ru/link/?req=doc&amp;base=LAW&amp;n=495710&amp;dst=7714" TargetMode="External"/><Relationship Id="rId43" Type="http://schemas.openxmlformats.org/officeDocument/2006/relationships/hyperlink" Target="https://login.consultant.ru/link/?req=doc&amp;base=RZB&amp;n=481302&amp;dst=100174" TargetMode="External"/><Relationship Id="rId48" Type="http://schemas.openxmlformats.org/officeDocument/2006/relationships/hyperlink" Target="https://login.consultant.ru/link/?req=doc&amp;base=RZB&amp;n=481302&amp;dst=100326" TargetMode="External"/><Relationship Id="rId56" Type="http://schemas.openxmlformats.org/officeDocument/2006/relationships/hyperlink" Target="https://login.consultant.ru/link/?req=doc&amp;base=RZB&amp;n=481302&amp;dst=10314" TargetMode="External"/><Relationship Id="rId64" Type="http://schemas.openxmlformats.org/officeDocument/2006/relationships/hyperlink" Target="https://login.consultant.ru/link/?req=doc&amp;base=RZB&amp;n=481302&amp;dst=5299" TargetMode="External"/><Relationship Id="rId69" Type="http://schemas.openxmlformats.org/officeDocument/2006/relationships/hyperlink" Target="https://login.consultant.ru/link/?req=doc&amp;base=RZB&amp;n=469774&amp;dst=4818" TargetMode="External"/><Relationship Id="rId77" Type="http://schemas.openxmlformats.org/officeDocument/2006/relationships/hyperlink" Target="https://login.consultant.ru/link/?req=doc&amp;base=RZB&amp;n=481302&amp;dst=101595" TargetMode="External"/><Relationship Id="rId100" Type="http://schemas.openxmlformats.org/officeDocument/2006/relationships/hyperlink" Target="https://login.consultant.ru/link/?req=doc&amp;base=RZB&amp;n=481302&amp;dst=100326" TargetMode="External"/><Relationship Id="rId105" Type="http://schemas.openxmlformats.org/officeDocument/2006/relationships/hyperlink" Target="https://login.consultant.ru/link/?req=doc&amp;base=RZB&amp;n=481302&amp;dst=100376" TargetMode="External"/><Relationship Id="rId113" Type="http://schemas.openxmlformats.org/officeDocument/2006/relationships/hyperlink" Target="https://login.consultant.ru/link/?req=doc&amp;base=RZB&amp;n=481302&amp;dst=101595" TargetMode="External"/><Relationship Id="rId118" Type="http://schemas.openxmlformats.org/officeDocument/2006/relationships/hyperlink" Target="https://login.consultant.ru/link/?req=doc&amp;base=RZB&amp;n=481302&amp;dst=100326" TargetMode="External"/><Relationship Id="rId126" Type="http://schemas.openxmlformats.org/officeDocument/2006/relationships/hyperlink" Target="https://login.consultant.ru/link/?req=doc&amp;base=RZB&amp;n=481302&amp;dst=8937" TargetMode="External"/><Relationship Id="rId134" Type="http://schemas.openxmlformats.org/officeDocument/2006/relationships/fontTable" Target="fontTable.xml"/><Relationship Id="rId8" Type="http://schemas.openxmlformats.org/officeDocument/2006/relationships/hyperlink" Target="https://login.consultant.ru/link/?req=doc&amp;base=LAW&amp;n=525528&amp;dst=3019" TargetMode="External"/><Relationship Id="rId51" Type="http://schemas.openxmlformats.org/officeDocument/2006/relationships/hyperlink" Target="https://login.consultant.ru/link/?req=doc&amp;base=RZB&amp;n=481302&amp;dst=100326" TargetMode="External"/><Relationship Id="rId72" Type="http://schemas.openxmlformats.org/officeDocument/2006/relationships/hyperlink" Target="https://login.consultant.ru/link/?req=doc&amp;base=RZB&amp;n=481302&amp;dst=8937" TargetMode="External"/><Relationship Id="rId80" Type="http://schemas.openxmlformats.org/officeDocument/2006/relationships/hyperlink" Target="https://login.consultant.ru/link/?req=doc&amp;base=RZB&amp;n=481302&amp;dst=101595" TargetMode="External"/><Relationship Id="rId85" Type="http://schemas.openxmlformats.org/officeDocument/2006/relationships/hyperlink" Target="https://login.consultant.ru/link/?req=doc&amp;base=RZB&amp;n=481302&amp;dst=101595" TargetMode="External"/><Relationship Id="rId93" Type="http://schemas.openxmlformats.org/officeDocument/2006/relationships/hyperlink" Target="https://login.consultant.ru/link/?req=doc&amp;base=RZR&amp;n=509322" TargetMode="External"/><Relationship Id="rId98" Type="http://schemas.openxmlformats.org/officeDocument/2006/relationships/hyperlink" Target="https://login.consultant.ru/link/?req=doc&amp;base=RZB&amp;n=481302&amp;dst=100174" TargetMode="External"/><Relationship Id="rId121" Type="http://schemas.openxmlformats.org/officeDocument/2006/relationships/hyperlink" Target="https://login.consultant.ru/link/?req=doc&amp;base=RZB&amp;n=481302&amp;dst=100655" TargetMode="External"/><Relationship Id="rId3" Type="http://schemas.openxmlformats.org/officeDocument/2006/relationships/styles" Target="styles.xml"/><Relationship Id="rId12" Type="http://schemas.openxmlformats.org/officeDocument/2006/relationships/hyperlink" Target="https://login.consultant.ru/link/?req=doc&amp;base=LAW&amp;n=525528&amp;dst=26074" TargetMode="External"/><Relationship Id="rId17" Type="http://schemas.openxmlformats.org/officeDocument/2006/relationships/hyperlink" Target="https://login.consultant.ru/link/?req=doc&amp;base=LAW&amp;n=525528&amp;dst=101491" TargetMode="External"/><Relationship Id="rId25" Type="http://schemas.openxmlformats.org/officeDocument/2006/relationships/hyperlink" Target="https://login.consultant.ru/link/?req=doc&amp;base=LAW&amp;n=495710&amp;dst=7714" TargetMode="External"/><Relationship Id="rId33" Type="http://schemas.openxmlformats.org/officeDocument/2006/relationships/hyperlink" Target="https://login.consultant.ru/link/?req=doc&amp;base=LAW&amp;n=495710&amp;dst=6388" TargetMode="External"/><Relationship Id="rId38" Type="http://schemas.openxmlformats.org/officeDocument/2006/relationships/hyperlink" Target="https://login.consultant.ru/link/?req=doc&amp;base=LAW&amp;n=495710&amp;dst=6388" TargetMode="External"/><Relationship Id="rId46" Type="http://schemas.openxmlformats.org/officeDocument/2006/relationships/hyperlink" Target="https://login.consultant.ru/link/?req=doc&amp;base=RZB&amp;n=481302&amp;dst=100326" TargetMode="External"/><Relationship Id="rId59" Type="http://schemas.openxmlformats.org/officeDocument/2006/relationships/hyperlink" Target="https://login.consultant.ru/link/?req=doc&amp;base=LAW&amp;n=508889&amp;dst=100710" TargetMode="External"/><Relationship Id="rId67" Type="http://schemas.openxmlformats.org/officeDocument/2006/relationships/hyperlink" Target="https://login.consultant.ru/link/?req=doc&amp;base=RZB&amp;n=469774&amp;dst=4818" TargetMode="External"/><Relationship Id="rId103" Type="http://schemas.openxmlformats.org/officeDocument/2006/relationships/hyperlink" Target="https://login.consultant.ru/link/?req=doc&amp;base=RZB&amp;n=481302&amp;dst=100326" TargetMode="External"/><Relationship Id="rId108" Type="http://schemas.openxmlformats.org/officeDocument/2006/relationships/hyperlink" Target="https://login.consultant.ru/link/?req=doc&amp;base=RZB&amp;n=481302&amp;dst=100759" TargetMode="External"/><Relationship Id="rId116" Type="http://schemas.openxmlformats.org/officeDocument/2006/relationships/hyperlink" Target="https://login.consultant.ru/link/?req=doc&amp;base=RZB&amp;n=481302&amp;dst=101693" TargetMode="External"/><Relationship Id="rId124" Type="http://schemas.openxmlformats.org/officeDocument/2006/relationships/hyperlink" Target="https://login.consultant.ru/link/?req=doc&amp;base=RZB&amp;n=481302&amp;dst=101092" TargetMode="External"/><Relationship Id="rId129" Type="http://schemas.openxmlformats.org/officeDocument/2006/relationships/hyperlink" Target="https://login.consultant.ru/link/?req=doc&amp;base=RZB&amp;n=481302&amp;dst=101486" TargetMode="External"/><Relationship Id="rId20" Type="http://schemas.openxmlformats.org/officeDocument/2006/relationships/hyperlink" Target="https://login.consultant.ru/link/?req=doc&amp;base=LAW&amp;n=525528&amp;dst=26046" TargetMode="External"/><Relationship Id="rId41" Type="http://schemas.openxmlformats.org/officeDocument/2006/relationships/hyperlink" Target="https://login.consultant.ru/link/?req=doc&amp;base=LAW&amp;n=525528&amp;dst=26074" TargetMode="External"/><Relationship Id="rId54" Type="http://schemas.openxmlformats.org/officeDocument/2006/relationships/hyperlink" Target="https://login.consultant.ru/link/?req=doc&amp;base=RZB&amp;n=481302&amp;dst=100376" TargetMode="External"/><Relationship Id="rId62" Type="http://schemas.openxmlformats.org/officeDocument/2006/relationships/hyperlink" Target="https://login.consultant.ru/link/?req=doc&amp;base=RZB&amp;n=481302&amp;dst=5299" TargetMode="External"/><Relationship Id="rId70" Type="http://schemas.openxmlformats.org/officeDocument/2006/relationships/hyperlink" Target="https://login.consultant.ru/link/?req=doc&amp;base=RZB&amp;n=481302&amp;dst=8937" TargetMode="External"/><Relationship Id="rId75" Type="http://schemas.openxmlformats.org/officeDocument/2006/relationships/hyperlink" Target="https://login.consultant.ru/link/?req=doc&amp;base=RZB&amp;n=481302&amp;dst=101486" TargetMode="External"/><Relationship Id="rId83" Type="http://schemas.openxmlformats.org/officeDocument/2006/relationships/hyperlink" Target="https://login.consultant.ru/link/?req=doc&amp;base=RZB&amp;n=481302&amp;dst=101595" TargetMode="External"/><Relationship Id="rId88" Type="http://schemas.openxmlformats.org/officeDocument/2006/relationships/hyperlink" Target="https://login.consultant.ru/link/?req=doc&amp;base=RZB&amp;n=481302&amp;dst=101693" TargetMode="External"/><Relationship Id="rId91" Type="http://schemas.openxmlformats.org/officeDocument/2006/relationships/hyperlink" Target="https://login.consultant.ru/link/?req=doc&amp;base=RZB&amp;n=481302&amp;dst=101693" TargetMode="External"/><Relationship Id="rId96" Type="http://schemas.openxmlformats.org/officeDocument/2006/relationships/hyperlink" Target="https://login.consultant.ru/link/?req=doc&amp;base=RZB&amp;n=477506" TargetMode="External"/><Relationship Id="rId111" Type="http://schemas.openxmlformats.org/officeDocument/2006/relationships/hyperlink" Target="https://login.consultant.ru/link/?req=doc&amp;base=RZB&amp;n=481302&amp;dst=100915" TargetMode="External"/><Relationship Id="rId132" Type="http://schemas.openxmlformats.org/officeDocument/2006/relationships/hyperlink" Target="https://login.consultant.ru/link/?req=doc&amp;base=RZB&amp;n=481302&amp;dst=10169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25528&amp;dst=3019" TargetMode="External"/><Relationship Id="rId23" Type="http://schemas.openxmlformats.org/officeDocument/2006/relationships/hyperlink" Target="https://login.consultant.ru/link/?req=doc&amp;base=LAW&amp;n=525528&amp;dst=21463" TargetMode="External"/><Relationship Id="rId28" Type="http://schemas.openxmlformats.org/officeDocument/2006/relationships/hyperlink" Target="https://login.consultant.ru/link/?req=doc&amp;base=LAW&amp;n=495710&amp;dst=6388" TargetMode="External"/><Relationship Id="rId36" Type="http://schemas.openxmlformats.org/officeDocument/2006/relationships/hyperlink" Target="https://login.consultant.ru/link/?req=doc&amp;base=LAW&amp;n=525528&amp;dst=26046" TargetMode="External"/><Relationship Id="rId49" Type="http://schemas.openxmlformats.org/officeDocument/2006/relationships/hyperlink" Target="https://login.consultant.ru/link/?req=doc&amp;base=RZB&amp;n=481302&amp;dst=100326" TargetMode="External"/><Relationship Id="rId57" Type="http://schemas.openxmlformats.org/officeDocument/2006/relationships/hyperlink" Target="https://login.consultant.ru/link/?req=doc&amp;base=RZB&amp;n=481302&amp;dst=100655" TargetMode="External"/><Relationship Id="rId106" Type="http://schemas.openxmlformats.org/officeDocument/2006/relationships/hyperlink" Target="https://login.consultant.ru/link/?req=doc&amp;base=RZB&amp;n=465969&amp;dst=100376" TargetMode="External"/><Relationship Id="rId114" Type="http://schemas.openxmlformats.org/officeDocument/2006/relationships/hyperlink" Target="https://login.consultant.ru/link/?req=doc&amp;base=RZB&amp;n=481302&amp;dst=101595" TargetMode="External"/><Relationship Id="rId119" Type="http://schemas.openxmlformats.org/officeDocument/2006/relationships/hyperlink" Target="https://login.consultant.ru/link/?req=doc&amp;base=RZB&amp;n=481302&amp;dst=100376" TargetMode="External"/><Relationship Id="rId127" Type="http://schemas.openxmlformats.org/officeDocument/2006/relationships/hyperlink" Target="https://login.consultant.ru/link/?req=doc&amp;base=RZB&amp;n=469774&amp;dst=4818" TargetMode="External"/><Relationship Id="rId10" Type="http://schemas.openxmlformats.org/officeDocument/2006/relationships/hyperlink" Target="https://login.consultant.ru/link/?req=doc&amp;base=LAW&amp;n=525528&amp;dst=101491" TargetMode="External"/><Relationship Id="rId31" Type="http://schemas.openxmlformats.org/officeDocument/2006/relationships/hyperlink" Target="https://login.consultant.ru/link/?req=doc&amp;base=LAW&amp;n=525528&amp;dst=26046" TargetMode="External"/><Relationship Id="rId44" Type="http://schemas.openxmlformats.org/officeDocument/2006/relationships/hyperlink" Target="https://login.consultant.ru/link/?req=doc&amp;base=RZB&amp;n=481302&amp;dst=100174" TargetMode="External"/><Relationship Id="rId52" Type="http://schemas.openxmlformats.org/officeDocument/2006/relationships/hyperlink" Target="https://login.consultant.ru/link/?req=doc&amp;base=RZB&amp;n=481302&amp;dst=100376" TargetMode="External"/><Relationship Id="rId60" Type="http://schemas.openxmlformats.org/officeDocument/2006/relationships/hyperlink" Target="https://login.consultant.ru/link/?req=doc&amp;base=RZB&amp;n=481302&amp;dst=100759" TargetMode="External"/><Relationship Id="rId65" Type="http://schemas.openxmlformats.org/officeDocument/2006/relationships/hyperlink" Target="https://login.consultant.ru/link/?req=doc&amp;base=RZB&amp;n=481302&amp;dst=5299" TargetMode="External"/><Relationship Id="rId73" Type="http://schemas.openxmlformats.org/officeDocument/2006/relationships/hyperlink" Target="https://login.consultant.ru/link/?req=doc&amp;base=RZB&amp;n=469774&amp;dst=4818" TargetMode="External"/><Relationship Id="rId78" Type="http://schemas.openxmlformats.org/officeDocument/2006/relationships/hyperlink" Target="https://login.consultant.ru/link/?req=doc&amp;base=RZB&amp;n=481302&amp;dst=101595" TargetMode="External"/><Relationship Id="rId81" Type="http://schemas.openxmlformats.org/officeDocument/2006/relationships/hyperlink" Target="https://login.consultant.ru/link/?req=doc&amp;base=RZB&amp;n=481302&amp;dst=101595" TargetMode="External"/><Relationship Id="rId86" Type="http://schemas.openxmlformats.org/officeDocument/2006/relationships/hyperlink" Target="https://login.consultant.ru/link/?req=doc&amp;base=RZB&amp;n=481302&amp;dst=101693" TargetMode="External"/><Relationship Id="rId94" Type="http://schemas.openxmlformats.org/officeDocument/2006/relationships/hyperlink" Target="https://login.consultant.ru/link/?req=doc&amp;base=RZR&amp;n=95973" TargetMode="External"/><Relationship Id="rId99" Type="http://schemas.openxmlformats.org/officeDocument/2006/relationships/hyperlink" Target="https://login.consultant.ru/link/?req=doc&amp;base=RZB&amp;n=481302&amp;dst=100174" TargetMode="External"/><Relationship Id="rId101" Type="http://schemas.openxmlformats.org/officeDocument/2006/relationships/hyperlink" Target="https://login.consultant.ru/link/?req=doc&amp;base=RZB&amp;n=481302&amp;dst=100326" TargetMode="External"/><Relationship Id="rId122" Type="http://schemas.openxmlformats.org/officeDocument/2006/relationships/hyperlink" Target="https://login.consultant.ru/link/?req=doc&amp;base=RZB&amp;n=481302&amp;dst=100710" TargetMode="External"/><Relationship Id="rId130" Type="http://schemas.openxmlformats.org/officeDocument/2006/relationships/hyperlink" Target="https://login.consultant.ru/link/?req=doc&amp;base=RZB&amp;n=481302&amp;dst=101534" TargetMode="Externa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525528&amp;dst=10877" TargetMode="External"/><Relationship Id="rId13" Type="http://schemas.openxmlformats.org/officeDocument/2006/relationships/hyperlink" Target="https://login.consultant.ru/link/?req=doc&amp;base=LAW&amp;n=525528&amp;dst=3019" TargetMode="External"/><Relationship Id="rId18" Type="http://schemas.openxmlformats.org/officeDocument/2006/relationships/hyperlink" Target="https://login.consultant.ru/link/?req=doc&amp;base=LAW&amp;n=525528&amp;dst=10877" TargetMode="External"/><Relationship Id="rId39" Type="http://schemas.openxmlformats.org/officeDocument/2006/relationships/hyperlink" Target="https://login.consultant.ru/link/?req=doc&amp;base=LAW&amp;n=525528&amp;dst=26121" TargetMode="External"/><Relationship Id="rId109" Type="http://schemas.openxmlformats.org/officeDocument/2006/relationships/hyperlink" Target="https://login.consultant.ru/link/?req=doc&amp;base=RZB&amp;n=481302&amp;dst=100759" TargetMode="External"/><Relationship Id="rId34" Type="http://schemas.openxmlformats.org/officeDocument/2006/relationships/hyperlink" Target="https://login.consultant.ru/link/?req=doc&amp;base=LAW&amp;n=525528&amp;dst=26121" TargetMode="External"/><Relationship Id="rId50" Type="http://schemas.openxmlformats.org/officeDocument/2006/relationships/hyperlink" Target="https://login.consultant.ru/link/?req=doc&amp;base=RZB&amp;n=481302&amp;dst=100326" TargetMode="External"/><Relationship Id="rId55" Type="http://schemas.openxmlformats.org/officeDocument/2006/relationships/hyperlink" Target="https://login.consultant.ru/link/?req=doc&amp;base=RZB&amp;n=481302&amp;dst=100376" TargetMode="External"/><Relationship Id="rId76" Type="http://schemas.openxmlformats.org/officeDocument/2006/relationships/hyperlink" Target="https://login.consultant.ru/link/?req=doc&amp;base=RZB&amp;n=481302&amp;dst=101486" TargetMode="External"/><Relationship Id="rId97" Type="http://schemas.openxmlformats.org/officeDocument/2006/relationships/hyperlink" Target="https://login.consultant.ru/link/?req=doc&amp;base=RZR&amp;n=509322" TargetMode="External"/><Relationship Id="rId104" Type="http://schemas.openxmlformats.org/officeDocument/2006/relationships/hyperlink" Target="https://login.consultant.ru/link/?req=doc&amp;base=RZB&amp;n=481302&amp;dst=100326" TargetMode="External"/><Relationship Id="rId120" Type="http://schemas.openxmlformats.org/officeDocument/2006/relationships/hyperlink" Target="https://login.consultant.ru/link/?req=doc&amp;base=RZB&amp;n=481302&amp;dst=10314" TargetMode="External"/><Relationship Id="rId125" Type="http://schemas.openxmlformats.org/officeDocument/2006/relationships/hyperlink" Target="https://login.consultant.ru/link/?req=doc&amp;base=RZB&amp;n=481302&amp;dst=5299" TargetMode="External"/><Relationship Id="rId7" Type="http://schemas.openxmlformats.org/officeDocument/2006/relationships/endnotes" Target="endnotes.xml"/><Relationship Id="rId71" Type="http://schemas.openxmlformats.org/officeDocument/2006/relationships/hyperlink" Target="https://login.consultant.ru/link/?req=doc&amp;base=RZB&amp;n=469774&amp;dst=4818" TargetMode="External"/><Relationship Id="rId92" Type="http://schemas.openxmlformats.org/officeDocument/2006/relationships/hyperlink" Target="https://login.consultant.ru/link/?req=doc&amp;base=LAW&amp;n=477816&amp;dst=100009" TargetMode="External"/><Relationship Id="rId2" Type="http://schemas.openxmlformats.org/officeDocument/2006/relationships/numbering" Target="numbering.xml"/><Relationship Id="rId29" Type="http://schemas.openxmlformats.org/officeDocument/2006/relationships/hyperlink" Target="https://login.consultant.ru/link/?req=doc&amp;base=LAW&amp;n=525528&amp;dst=26121" TargetMode="External"/><Relationship Id="rId24" Type="http://schemas.openxmlformats.org/officeDocument/2006/relationships/hyperlink" Target="https://login.consultant.ru/link/?req=doc&amp;base=LAW&amp;n=525528&amp;dst=21197" TargetMode="External"/><Relationship Id="rId40" Type="http://schemas.openxmlformats.org/officeDocument/2006/relationships/hyperlink" Target="https://login.consultant.ru/link/?req=doc&amp;base=LAW&amp;n=525528&amp;dst=26864" TargetMode="External"/><Relationship Id="rId45" Type="http://schemas.openxmlformats.org/officeDocument/2006/relationships/hyperlink" Target="https://login.consultant.ru/link/?req=doc&amp;base=RZB&amp;n=481302&amp;dst=100174" TargetMode="External"/><Relationship Id="rId66" Type="http://schemas.openxmlformats.org/officeDocument/2006/relationships/hyperlink" Target="https://login.consultant.ru/link/?req=doc&amp;base=RZB&amp;n=481302&amp;dst=8937" TargetMode="External"/><Relationship Id="rId87" Type="http://schemas.openxmlformats.org/officeDocument/2006/relationships/hyperlink" Target="https://login.consultant.ru/link/?req=doc&amp;base=RZB&amp;n=481302&amp;dst=101693" TargetMode="External"/><Relationship Id="rId110" Type="http://schemas.openxmlformats.org/officeDocument/2006/relationships/hyperlink" Target="https://login.consultant.ru/link/?req=doc&amp;base=RZB&amp;n=481302&amp;dst=100759" TargetMode="External"/><Relationship Id="rId115" Type="http://schemas.openxmlformats.org/officeDocument/2006/relationships/hyperlink" Target="https://login.consultant.ru/link/?req=doc&amp;base=RZB&amp;n=481302&amp;dst=101693" TargetMode="External"/><Relationship Id="rId131" Type="http://schemas.openxmlformats.org/officeDocument/2006/relationships/hyperlink" Target="https://login.consultant.ru/link/?req=doc&amp;base=RZB&amp;n=481302&amp;dst=101595" TargetMode="External"/><Relationship Id="rId61" Type="http://schemas.openxmlformats.org/officeDocument/2006/relationships/hyperlink" Target="https://login.consultant.ru/link/?req=doc&amp;base=RZB&amp;n=481302&amp;dst=100759" TargetMode="External"/><Relationship Id="rId82" Type="http://schemas.openxmlformats.org/officeDocument/2006/relationships/hyperlink" Target="https://login.consultant.ru/link/?req=doc&amp;base=RZB&amp;n=481302&amp;dst=101595" TargetMode="External"/><Relationship Id="rId19" Type="http://schemas.openxmlformats.org/officeDocument/2006/relationships/hyperlink" Target="https://login.consultant.ru/link/?req=doc&amp;base=LAW&amp;n=525528&amp;dst=211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ECAEC-E286-4758-B934-2C6723C68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14498</Words>
  <Characters>82642</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Никитина</dc:creator>
  <cp:lastModifiedBy>Калягина Елена Александровна</cp:lastModifiedBy>
  <cp:revision>8</cp:revision>
  <cp:lastPrinted>2023-11-15T04:01:00Z</cp:lastPrinted>
  <dcterms:created xsi:type="dcterms:W3CDTF">2024-01-18T04:22:00Z</dcterms:created>
  <dcterms:modified xsi:type="dcterms:W3CDTF">2026-05-13T06:50:00Z</dcterms:modified>
</cp:coreProperties>
</file>